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9870094" w:displacedByCustomXml="next"/>
    <w:sdt>
      <w:sdtPr>
        <w:rPr>
          <w:rFonts w:cstheme="minorHAnsi"/>
        </w:rPr>
        <w:id w:val="1875733211"/>
        <w:docPartObj>
          <w:docPartGallery w:val="AutoText"/>
        </w:docPartObj>
      </w:sdtPr>
      <w:sdtContent>
        <w:p w14:paraId="4CB47561" w14:textId="77777777" w:rsidR="00A36A8A" w:rsidRDefault="00A36A8A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18AB3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A36A8A" w14:paraId="473AFD1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207FB28" w14:textId="77777777" w:rsidR="00A36A8A" w:rsidRDefault="00A36A8A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  <w:bookmarkStart w:id="1" w:name="_Hlk177117967"/>
              </w:p>
            </w:tc>
          </w:tr>
          <w:tr w:rsidR="00A36A8A" w14:paraId="2ED0CE72" w14:textId="77777777">
            <w:tc>
              <w:tcPr>
                <w:tcW w:w="7672" w:type="dxa"/>
              </w:tcPr>
              <w:p w14:paraId="3D0CCAE7" w14:textId="108543F4" w:rsidR="00A36A8A" w:rsidRDefault="00282AB0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</w:t>
                </w:r>
                <w:r w:rsidR="00651041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ITRANS</w:t>
                </w:r>
                <w:r w:rsidR="00D5780C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 </w:t>
                </w:r>
              </w:p>
            </w:tc>
          </w:tr>
          <w:tr w:rsidR="00A36A8A" w14:paraId="7EC94AB3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B8CACAE" w14:textId="77777777" w:rsidR="00A36A8A" w:rsidRDefault="00282AB0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A36A8A" w14:paraId="7DF8FE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bookmarkEnd w:id="1" w:displacedByCustomXml="next"/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0B43BDC6" w14:textId="77777777" w:rsidR="00A36A8A" w:rsidRDefault="00282AB0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14:paraId="40D41B70" w14:textId="74BEF6DE" w:rsidR="00A36A8A" w:rsidRDefault="00C928D6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14</w:t>
                    </w:r>
                    <w:r w:rsidR="00AA2110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</w:t>
                    </w: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novembro</w:t>
                    </w:r>
                    <w:r w:rsidR="00AA2110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2024</w:t>
                    </w:r>
                  </w:p>
                </w:sdtContent>
              </w:sdt>
              <w:p w14:paraId="242D6E9B" w14:textId="77777777" w:rsidR="00A36A8A" w:rsidRDefault="00A36A8A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14:paraId="54523922" w14:textId="77777777" w:rsidR="00A36A8A" w:rsidRDefault="00000000">
          <w:pPr>
            <w:pStyle w:val="NormalWeb"/>
          </w:pPr>
          <w:r>
            <w:rPr>
              <w:noProof/>
            </w:rPr>
            <w:pict w14:anchorId="07E7D49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1.15pt;margin-top:328.4pt;width:125pt;height:42pt;z-index:251659264;mso-wrap-distance-top:3.6pt;mso-wrap-distance-bottom:3.6pt;mso-position-horizontal-relative:text;mso-position-vertical-relative:text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14:paraId="65F2A2C6" w14:textId="77777777" w:rsidR="007706E5" w:rsidRDefault="00282AB0">
                          <w:pPr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14:paraId="285B69D0" w14:textId="77777777" w:rsidR="007706E5" w:rsidRDefault="007706E5"/>
                  </w:txbxContent>
                </v:textbox>
                <w10:wrap type="square"/>
              </v:shape>
            </w:pict>
          </w:r>
          <w:r w:rsidR="00282AB0">
            <w:rPr>
              <w:rFonts w:cstheme="minorHAnsi"/>
            </w:rPr>
            <w:br w:type="page"/>
          </w:r>
        </w:p>
        <w:p w14:paraId="7166B37A" w14:textId="77777777" w:rsidR="00A36A8A" w:rsidRDefault="00000000">
          <w:pPr>
            <w:rPr>
              <w:rFonts w:cstheme="minorHAnsi"/>
            </w:rPr>
          </w:pPr>
        </w:p>
      </w:sdtContent>
    </w:sdt>
    <w:bookmarkEnd w:id="0"/>
    <w:p w14:paraId="0C003F44" w14:textId="77777777" w:rsidR="00A36A8A" w:rsidRDefault="00A36A8A">
      <w:pPr>
        <w:rPr>
          <w:rFonts w:cstheme="minorHAnsi"/>
        </w:rPr>
      </w:pPr>
    </w:p>
    <w:p w14:paraId="0087D592" w14:textId="77777777" w:rsidR="00A36A8A" w:rsidRDefault="00282AB0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7618E88D" w14:textId="77777777" w:rsidR="00A36A8A" w:rsidRDefault="00282AB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349E5100" w14:textId="77777777" w:rsidR="00A36A8A" w:rsidRDefault="00A36A8A">
      <w:pPr>
        <w:jc w:val="center"/>
        <w:rPr>
          <w:rFonts w:cstheme="minorHAnsi"/>
          <w:sz w:val="22"/>
          <w:szCs w:val="22"/>
        </w:rPr>
      </w:pPr>
    </w:p>
    <w:p w14:paraId="3896420B" w14:textId="77777777" w:rsidR="00A36A8A" w:rsidRDefault="00282AB0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7770800D" w14:textId="77777777" w:rsidR="00A36A8A" w:rsidRDefault="00A36A8A">
      <w:pPr>
        <w:rPr>
          <w:rFonts w:cstheme="minorHAnsi"/>
          <w:b/>
          <w:bCs/>
          <w:sz w:val="24"/>
          <w:szCs w:val="24"/>
        </w:rPr>
      </w:pPr>
    </w:p>
    <w:p w14:paraId="31ED6DAE" w14:textId="77777777" w:rsidR="00A36A8A" w:rsidRDefault="00282AB0">
      <w:pPr>
        <w:pStyle w:val="Ttulo1"/>
        <w:rPr>
          <w:rFonts w:cstheme="minorHAnsi"/>
        </w:rPr>
      </w:pPr>
      <w:bookmarkStart w:id="2" w:name="_Toc157166284"/>
      <w:bookmarkStart w:id="3" w:name="_Toc157166430"/>
      <w:r>
        <w:rPr>
          <w:rFonts w:cstheme="minorHAnsi"/>
        </w:rPr>
        <w:t>Níveis de Confidencialidade</w:t>
      </w:r>
      <w:bookmarkEnd w:id="2"/>
      <w:bookmarkEnd w:id="3"/>
    </w:p>
    <w:p w14:paraId="7C9588E5" w14:textId="77777777" w:rsidR="00A36A8A" w:rsidRDefault="00282AB0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0FB1AD7C" w14:textId="77777777" w:rsidR="00A36A8A" w:rsidRDefault="00282AB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2E591DED" w14:textId="77777777" w:rsidR="00A36A8A" w:rsidRDefault="00282AB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2BDDE990" w14:textId="77777777" w:rsidR="00A36A8A" w:rsidRDefault="00282AB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7B55F254" w14:textId="77777777" w:rsidR="00A36A8A" w:rsidRDefault="00A36A8A">
      <w:pPr>
        <w:rPr>
          <w:rFonts w:cstheme="minorHAnsi"/>
        </w:rPr>
      </w:pPr>
    </w:p>
    <w:p w14:paraId="2B3E897C" w14:textId="77777777" w:rsidR="00A36A8A" w:rsidRDefault="00A36A8A">
      <w:pPr>
        <w:rPr>
          <w:rFonts w:cstheme="minorHAnsi"/>
        </w:rPr>
      </w:pPr>
    </w:p>
    <w:p w14:paraId="192D3563" w14:textId="77777777" w:rsidR="00A36A8A" w:rsidRDefault="00A36A8A">
      <w:pPr>
        <w:rPr>
          <w:rFonts w:cstheme="minorHAnsi"/>
        </w:rPr>
      </w:pPr>
    </w:p>
    <w:p w14:paraId="7665DA8C" w14:textId="77777777" w:rsidR="00A36A8A" w:rsidRDefault="00000000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282AB0">
            <w:rPr>
              <w:rStyle w:val="Ttulo1Char"/>
            </w:rPr>
            <w:t>Ata de Reunião</w:t>
          </w:r>
        </w:sdtContent>
      </w:sdt>
    </w:p>
    <w:p w14:paraId="569239AF" w14:textId="67B23C55" w:rsidR="004A288F" w:rsidRDefault="00282AB0" w:rsidP="00D5780C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kern w:val="36"/>
          <w:lang w:eastAsia="pt-BR"/>
        </w:rPr>
      </w:pPr>
      <w:r>
        <w:rPr>
          <w:rFonts w:cstheme="minorHAnsi"/>
          <w:b/>
          <w:bCs/>
        </w:rPr>
        <w:t>Presentes:</w:t>
      </w:r>
      <w:r w:rsidR="004A288F">
        <w:rPr>
          <w:rFonts w:cstheme="minorHAnsi"/>
          <w:b/>
          <w:bCs/>
        </w:rPr>
        <w:t xml:space="preserve"> </w:t>
      </w:r>
      <w:proofErr w:type="spellStart"/>
      <w:r w:rsidR="00D5780C" w:rsidRPr="00D5780C">
        <w:rPr>
          <w:rFonts w:eastAsia="Times New Roman" w:cstheme="minorHAnsi"/>
          <w:kern w:val="36"/>
          <w:lang w:eastAsia="pt-BR"/>
        </w:rPr>
        <w:t>Jacilene</w:t>
      </w:r>
      <w:proofErr w:type="spellEnd"/>
      <w:r w:rsidR="00D5780C" w:rsidRPr="00D5780C">
        <w:rPr>
          <w:rFonts w:eastAsia="Times New Roman" w:cstheme="minorHAnsi"/>
          <w:kern w:val="36"/>
          <w:lang w:eastAsia="pt-BR"/>
        </w:rPr>
        <w:t xml:space="preserve"> </w:t>
      </w:r>
      <w:r w:rsidR="00495179" w:rsidRPr="00D5780C">
        <w:rPr>
          <w:rFonts w:eastAsia="Times New Roman" w:cstheme="minorHAnsi"/>
          <w:kern w:val="36"/>
          <w:lang w:eastAsia="pt-BR"/>
        </w:rPr>
        <w:t>Alcântara</w:t>
      </w:r>
      <w:r w:rsidR="00495179">
        <w:rPr>
          <w:rFonts w:eastAsia="Times New Roman" w:cstheme="minorHAnsi"/>
          <w:kern w:val="36"/>
          <w:lang w:eastAsia="pt-BR"/>
        </w:rPr>
        <w:t>,</w:t>
      </w:r>
      <w:r w:rsidR="00495179" w:rsidRPr="00D5780C">
        <w:rPr>
          <w:rFonts w:eastAsia="Times New Roman" w:cstheme="minorHAnsi"/>
          <w:kern w:val="36"/>
          <w:lang w:eastAsia="pt-BR"/>
        </w:rPr>
        <w:t xml:space="preserve"> Andréa</w:t>
      </w:r>
      <w:r w:rsidR="00D5780C" w:rsidRPr="00D5780C">
        <w:rPr>
          <w:rFonts w:eastAsia="Times New Roman" w:cstheme="minorHAnsi"/>
          <w:kern w:val="36"/>
          <w:lang w:eastAsia="pt-BR"/>
        </w:rPr>
        <w:t xml:space="preserve"> Paula,</w:t>
      </w:r>
      <w:r w:rsidR="004A288F">
        <w:rPr>
          <w:rFonts w:eastAsia="Times New Roman" w:cstheme="minorHAnsi"/>
          <w:kern w:val="36"/>
          <w:lang w:eastAsia="pt-BR"/>
        </w:rPr>
        <w:t xml:space="preserve"> </w:t>
      </w:r>
      <w:r w:rsidR="00D5780C" w:rsidRPr="00D5780C">
        <w:rPr>
          <w:rFonts w:eastAsia="Times New Roman" w:cstheme="minorHAnsi"/>
          <w:kern w:val="36"/>
          <w:lang w:eastAsia="pt-BR"/>
        </w:rPr>
        <w:t>Luiz Carlos</w:t>
      </w:r>
      <w:r w:rsidR="00F763E9">
        <w:rPr>
          <w:rFonts w:eastAsia="Times New Roman" w:cstheme="minorHAnsi"/>
          <w:kern w:val="36"/>
          <w:lang w:eastAsia="pt-BR"/>
        </w:rPr>
        <w:t>,</w:t>
      </w:r>
      <w:r w:rsidR="00D5780C" w:rsidRPr="00D5780C">
        <w:rPr>
          <w:rFonts w:eastAsia="Times New Roman" w:cstheme="minorHAnsi"/>
          <w:kern w:val="36"/>
          <w:lang w:eastAsia="pt-BR"/>
        </w:rPr>
        <w:t xml:space="preserve"> </w:t>
      </w:r>
      <w:r w:rsidR="00F763E9" w:rsidRPr="00D5780C">
        <w:rPr>
          <w:rFonts w:eastAsia="Times New Roman" w:cstheme="minorHAnsi"/>
          <w:kern w:val="36"/>
          <w:lang w:eastAsia="pt-BR"/>
        </w:rPr>
        <w:t>Adriana Barbosa</w:t>
      </w:r>
      <w:r w:rsidR="00F763E9">
        <w:rPr>
          <w:rFonts w:eastAsia="Times New Roman" w:cstheme="minorHAnsi"/>
          <w:kern w:val="36"/>
          <w:lang w:eastAsia="pt-BR"/>
        </w:rPr>
        <w:t xml:space="preserve"> e</w:t>
      </w:r>
      <w:r w:rsidR="00F763E9" w:rsidRPr="00D5780C">
        <w:rPr>
          <w:rFonts w:eastAsia="Times New Roman" w:cstheme="minorHAnsi"/>
          <w:kern w:val="36"/>
          <w:lang w:eastAsia="pt-BR"/>
        </w:rPr>
        <w:t xml:space="preserve"> Joana da Costa</w:t>
      </w:r>
      <w:r w:rsidR="00F763E9">
        <w:rPr>
          <w:rFonts w:eastAsia="Times New Roman" w:cstheme="minorHAnsi"/>
          <w:kern w:val="36"/>
          <w:lang w:eastAsia="pt-BR"/>
        </w:rPr>
        <w:t>.</w:t>
      </w:r>
    </w:p>
    <w:p w14:paraId="5387EFA5" w14:textId="17602FA4" w:rsidR="00495179" w:rsidRPr="00495179" w:rsidRDefault="00495179" w:rsidP="00D5780C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pt-BR"/>
        </w:rPr>
      </w:pPr>
      <w:r w:rsidRPr="00495179">
        <w:rPr>
          <w:rFonts w:eastAsia="Times New Roman" w:cstheme="minorHAnsi"/>
          <w:b/>
          <w:bCs/>
          <w:kern w:val="36"/>
          <w:lang w:eastAsia="pt-BR"/>
        </w:rPr>
        <w:t>Ausentes:</w:t>
      </w:r>
      <w:r>
        <w:rPr>
          <w:rFonts w:eastAsia="Times New Roman" w:cstheme="minorHAnsi"/>
          <w:b/>
          <w:bCs/>
          <w:kern w:val="36"/>
          <w:lang w:eastAsia="pt-BR"/>
        </w:rPr>
        <w:t xml:space="preserve"> </w:t>
      </w:r>
      <w:r w:rsidRPr="00495179">
        <w:rPr>
          <w:rFonts w:eastAsia="Times New Roman" w:cstheme="minorHAnsi"/>
          <w:kern w:val="36"/>
          <w:lang w:eastAsia="pt-BR"/>
        </w:rPr>
        <w:t>Inacio Melo</w:t>
      </w:r>
      <w:r w:rsidR="00C928D6">
        <w:rPr>
          <w:rFonts w:eastAsia="Times New Roman" w:cstheme="minorHAnsi"/>
          <w:kern w:val="36"/>
          <w:lang w:eastAsia="pt-BR"/>
        </w:rPr>
        <w:t xml:space="preserve"> E Márcia Sales.</w:t>
      </w:r>
    </w:p>
    <w:p w14:paraId="17141475" w14:textId="24B0B831" w:rsidR="004A288F" w:rsidRDefault="00F763E9" w:rsidP="00F763E9">
      <w:pPr>
        <w:shd w:val="clear" w:color="auto" w:fill="FFFFFF"/>
        <w:spacing w:after="150" w:line="240" w:lineRule="auto"/>
        <w:jc w:val="both"/>
        <w:outlineLvl w:val="0"/>
        <w:rPr>
          <w:rFonts w:cstheme="minorHAnsi"/>
        </w:rPr>
      </w:pPr>
      <w:r>
        <w:rPr>
          <w:rFonts w:eastAsia="Times New Roman" w:cstheme="minorHAnsi"/>
          <w:b/>
          <w:bCs/>
          <w:kern w:val="36"/>
          <w:lang w:eastAsia="pt-BR"/>
        </w:rPr>
        <w:t xml:space="preserve">        </w:t>
      </w:r>
      <w:proofErr w:type="spellStart"/>
      <w:r w:rsidR="00282AB0">
        <w:rPr>
          <w:rFonts w:cstheme="minorHAnsi"/>
        </w:rPr>
        <w:t>Jacilene</w:t>
      </w:r>
      <w:proofErr w:type="spellEnd"/>
      <w:r w:rsidR="00282AB0">
        <w:rPr>
          <w:rFonts w:cstheme="minorHAnsi"/>
        </w:rPr>
        <w:t xml:space="preserve"> iniciou a reunião dando boas-vindas aos presentes, na </w:t>
      </w:r>
      <w:r w:rsidR="00D5780C">
        <w:rPr>
          <w:rFonts w:cstheme="minorHAnsi"/>
        </w:rPr>
        <w:t>sequência</w:t>
      </w:r>
      <w:r w:rsidR="00282AB0">
        <w:rPr>
          <w:rFonts w:cstheme="minorHAnsi"/>
        </w:rPr>
        <w:t xml:space="preserve"> deu início à pauta do dia</w:t>
      </w:r>
    </w:p>
    <w:p w14:paraId="188FB346" w14:textId="5D4FDC09" w:rsidR="00A36A8A" w:rsidRPr="00495179" w:rsidRDefault="00C928D6" w:rsidP="00495179">
      <w:pPr>
        <w:pStyle w:val="PargrafodaList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Continuação do plano de capacitação e comunicação.</w:t>
      </w:r>
    </w:p>
    <w:p w14:paraId="5BDD562D" w14:textId="1ACCC7AD" w:rsidR="00A36A8A" w:rsidRPr="002139E0" w:rsidRDefault="002139E0">
      <w:pPr>
        <w:pStyle w:val="Ttulo2"/>
      </w:pPr>
      <w:r w:rsidRPr="002139E0">
        <w:t>compliance sitrans</w:t>
      </w:r>
    </w:p>
    <w:p w14:paraId="5F6FC717" w14:textId="77777777" w:rsidR="00C928D6" w:rsidRDefault="00C928D6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id="4" w:name="_Hlk172104108"/>
      <w:bookmarkStart w:id="5" w:name="_Hlk169869837"/>
      <w:r w:rsidRPr="00C928D6">
        <w:rPr>
          <w:rFonts w:eastAsia="Times New Roman" w:cstheme="minorHAnsi"/>
          <w:spacing w:val="6"/>
          <w:lang w:eastAsia="pt-BR"/>
        </w:rPr>
        <w:t xml:space="preserve">A reunião começou com </w:t>
      </w:r>
      <w:proofErr w:type="spellStart"/>
      <w:r w:rsidRPr="00C928D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C928D6">
        <w:rPr>
          <w:rFonts w:eastAsia="Times New Roman" w:cstheme="minorHAnsi"/>
          <w:spacing w:val="6"/>
          <w:lang w:eastAsia="pt-BR"/>
        </w:rPr>
        <w:t xml:space="preserve"> informando sobre a gravação da reunião, todos concordaram com a gravação, ela informou ainda que Inacio e Márcia não participarão devido outros compromissos.</w:t>
      </w:r>
    </w:p>
    <w:p w14:paraId="6B1075F2" w14:textId="77777777" w:rsidR="00C928D6" w:rsidRPr="00C928D6" w:rsidRDefault="00C928D6" w:rsidP="00C928D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C928D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C928D6">
        <w:rPr>
          <w:rFonts w:eastAsia="Times New Roman" w:cstheme="minorHAnsi"/>
          <w:spacing w:val="6"/>
          <w:lang w:eastAsia="pt-BR"/>
        </w:rPr>
        <w:t xml:space="preserve"> abriu um debate sobre o planejamento e capacitações para o próximo ano, abordando temas como políticas internas, código de conduta e metodologia de treinamento.</w:t>
      </w:r>
    </w:p>
    <w:p w14:paraId="4D396332" w14:textId="77777777" w:rsidR="00C928D6" w:rsidRPr="00C928D6" w:rsidRDefault="00C928D6" w:rsidP="00C928D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C928D6">
        <w:rPr>
          <w:rFonts w:eastAsia="Times New Roman" w:cstheme="minorHAnsi"/>
          <w:spacing w:val="6"/>
          <w:lang w:eastAsia="pt-BR"/>
        </w:rPr>
        <w:t xml:space="preserve"> Luiz sugeriu incluir temas motivacionais em cada treinamento, enquanto </w:t>
      </w:r>
      <w:proofErr w:type="spellStart"/>
      <w:r w:rsidRPr="00C928D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C928D6">
        <w:rPr>
          <w:rFonts w:eastAsia="Times New Roman" w:cstheme="minorHAnsi"/>
          <w:spacing w:val="6"/>
          <w:lang w:eastAsia="pt-BR"/>
        </w:rPr>
        <w:t xml:space="preserve"> propôs uma apresentação inicial do programa, destacando seus benefícios para os colaboradores. </w:t>
      </w:r>
    </w:p>
    <w:p w14:paraId="5B212EB8" w14:textId="564D0C83" w:rsidR="00C928D6" w:rsidRDefault="00C928D6" w:rsidP="00C928D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C928D6">
        <w:rPr>
          <w:rFonts w:eastAsia="Times New Roman" w:cstheme="minorHAnsi"/>
          <w:spacing w:val="6"/>
          <w:lang w:eastAsia="pt-BR"/>
        </w:rPr>
        <w:t>Andrea Paula sugeriu começar com uma abordagem cuidadosa e motivacional antes de introduzir as políticas, visando uma melhor absorção do conteúdo pelos colaboradores.</w:t>
      </w:r>
    </w:p>
    <w:p w14:paraId="763DA67C" w14:textId="5D4F188F" w:rsidR="00C928D6" w:rsidRDefault="00C928D6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C928D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C928D6">
        <w:rPr>
          <w:rFonts w:eastAsia="Times New Roman" w:cstheme="minorHAnsi"/>
          <w:spacing w:val="6"/>
          <w:lang w:eastAsia="pt-BR"/>
        </w:rPr>
        <w:t xml:space="preserve"> e Luiz falaram sobre a importância do monitoramento e avaliação das capacidades dos colaboradores. Eles reconheceram que alguns colaboradores têm um nível de compreensão mais operacional, o que pode afetar a eficácia de suas regras e diretrizes no programa. Luiz enfatizou a necessidade de um acompanhamento consistente para garantir que as regras sejam cumpridas, pois o esquecimento pode levar a uma diminuição na aderência. </w:t>
      </w:r>
      <w:proofErr w:type="spellStart"/>
      <w:r w:rsidRPr="00C928D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C928D6">
        <w:rPr>
          <w:rFonts w:eastAsia="Times New Roman" w:cstheme="minorHAnsi"/>
          <w:spacing w:val="6"/>
          <w:lang w:eastAsia="pt-BR"/>
        </w:rPr>
        <w:t xml:space="preserve"> concordou, destacando a necessidade de monitoramento e avaliação contínuas para garantir que as diretrizes sejam compreendidas e implementadas.</w:t>
      </w:r>
    </w:p>
    <w:p w14:paraId="2F166998" w14:textId="77777777" w:rsidR="00C928D6" w:rsidRPr="00C928D6" w:rsidRDefault="00C928D6" w:rsidP="00C928D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C928D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C928D6">
        <w:rPr>
          <w:rFonts w:eastAsia="Times New Roman" w:cstheme="minorHAnsi"/>
          <w:spacing w:val="6"/>
          <w:lang w:eastAsia="pt-BR"/>
        </w:rPr>
        <w:t xml:space="preserve"> abriu um debate sobre o plano de comunicação interna entre líderes e colaboradores no sindicato. Luiz e Andrea Paula explicaram que no SITRANS nos dias atuais a comunicação é feita através de e-mail, reuniões presenciais, murais e WhatsApp, onde são divulgados treinamentos, comunicados, avisos e outros. Ela abordou a necessidade de feedback após treinamentos, estratégias de comunicação adaptadas para diferentes públicos-alvo e a importância de engajar os funcionários na cultura de conformidade, focando na apresentação de políticas, como o Código de Conduta, e na definição de responsabilidades individuais, com ênfase em uma comunicação eficaz entre líderes e colaboradores.</w:t>
      </w:r>
    </w:p>
    <w:p w14:paraId="1B322890" w14:textId="77777777" w:rsidR="00C928D6" w:rsidRPr="00C928D6" w:rsidRDefault="00C928D6" w:rsidP="00C928D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C928D6">
        <w:rPr>
          <w:rFonts w:eastAsia="Times New Roman" w:cstheme="minorHAnsi"/>
          <w:spacing w:val="6"/>
          <w:lang w:eastAsia="pt-BR"/>
        </w:rPr>
        <w:t>Todos os presentes na reunião debateram a implementação do novo programa de treinamento e comunicação interna no SITRANS. Eles planejaram criar um sistema de capacitação com avaliações, métricas de engajamento e feedback dos colaboradores. O plano inclui a criação de um cronograma de comunicação, definição de responsáveis por cada curso e a revisão periódica do programa para ajustes e melhorias contínuas.</w:t>
      </w:r>
    </w:p>
    <w:p w14:paraId="17D7E62E" w14:textId="4BD7F317" w:rsidR="00C928D6" w:rsidRDefault="00C928D6" w:rsidP="00C928D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C928D6">
        <w:rPr>
          <w:rFonts w:eastAsia="Times New Roman" w:cstheme="minorHAnsi"/>
          <w:spacing w:val="6"/>
          <w:lang w:eastAsia="pt-BR"/>
        </w:rPr>
        <w:lastRenderedPageBreak/>
        <w:t xml:space="preserve"> O Comitê reconhece que o processo de adaptação para os colaboradores pode ser desafiador, mas esperam colher bons resultados no futuro.</w:t>
      </w:r>
    </w:p>
    <w:p w14:paraId="18443C50" w14:textId="77777777" w:rsidR="00C928D6" w:rsidRPr="00C928D6" w:rsidRDefault="00C928D6" w:rsidP="00C928D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C928D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C928D6">
        <w:rPr>
          <w:rFonts w:eastAsia="Times New Roman" w:cstheme="minorHAnsi"/>
          <w:spacing w:val="6"/>
          <w:lang w:eastAsia="pt-BR"/>
        </w:rPr>
        <w:t xml:space="preserve"> apresentou o planejamento para dois mil e vinte e cinco e solicitou que o comitê leia o material de apoio enviado, ela falou que o primeiro tema a ser abordado é o código de conduta e ética, enfatizando a necessidade de criar um plano de comunicação que engaje e informe os colaboradores, ela explicou que o objetivo é apresentar as políticas de forma clara e compreensível, com planos para futuras adaptações após todos terem uma compreensão básica e conheçam suas responsabilidades e benefícios do programa.</w:t>
      </w:r>
    </w:p>
    <w:p w14:paraId="212AE9D1" w14:textId="4DF638DE" w:rsidR="00C928D6" w:rsidRDefault="00C928D6" w:rsidP="00C928D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C928D6">
        <w:rPr>
          <w:rFonts w:eastAsia="Times New Roman" w:cstheme="minorHAnsi"/>
          <w:spacing w:val="6"/>
          <w:lang w:eastAsia="pt-BR"/>
        </w:rPr>
        <w:t xml:space="preserve"> </w:t>
      </w:r>
      <w:proofErr w:type="spellStart"/>
      <w:r w:rsidRPr="00C928D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C928D6">
        <w:rPr>
          <w:rFonts w:eastAsia="Times New Roman" w:cstheme="minorHAnsi"/>
          <w:spacing w:val="6"/>
          <w:lang w:eastAsia="pt-BR"/>
        </w:rPr>
        <w:t xml:space="preserve"> pediu que Luiz, Adriana, Joana, Andrea Paula e Márcia preparem sugestões para os planos de treinamentos das políticas, e informou que enviará um documento com detalhes sobre as ferramentas de apoio. Ela enfatizou a importância de finalizar o planejamento até dezembro para estar pronto em janeiro, incluindo possíveis gravações e textos.</w:t>
      </w:r>
    </w:p>
    <w:p w14:paraId="4879E8E1" w14:textId="70362FAA" w:rsidR="00304E03" w:rsidRPr="0092128F" w:rsidRDefault="0092128F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92128F">
        <w:rPr>
          <w:rFonts w:cstheme="minorHAnsi"/>
        </w:rPr>
        <w:t xml:space="preserve"> Com</w:t>
      </w:r>
      <w:r w:rsidR="00304E03" w:rsidRPr="0092128F">
        <w:rPr>
          <w:rFonts w:cstheme="minorHAnsi"/>
        </w:rPr>
        <w:t xml:space="preserve"> a pauta do dia esgotada e como ninguém mais desejou falar, deu-se por encerrada a reunião, lavrando-se a presente ata.</w:t>
      </w:r>
      <w:bookmarkEnd w:id="4"/>
      <w:bookmarkEnd w:id="5"/>
    </w:p>
    <w:sectPr w:rsidR="00304E03" w:rsidRPr="0092128F" w:rsidSect="007706E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004BE" w14:textId="77777777" w:rsidR="00C06277" w:rsidRDefault="00C06277">
      <w:pPr>
        <w:spacing w:line="240" w:lineRule="auto"/>
      </w:pPr>
      <w:r>
        <w:separator/>
      </w:r>
    </w:p>
  </w:endnote>
  <w:endnote w:type="continuationSeparator" w:id="0">
    <w:p w14:paraId="3195C512" w14:textId="77777777" w:rsidR="00C06277" w:rsidRDefault="00C06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9154B" w14:textId="77777777" w:rsidR="00A36A8A" w:rsidRDefault="00A36A8A">
    <w:pPr>
      <w:pStyle w:val="Rodap"/>
      <w:pBdr>
        <w:bottom w:val="single" w:sz="12" w:space="1" w:color="auto"/>
      </w:pBdr>
    </w:pPr>
  </w:p>
  <w:p w14:paraId="2F42ABB9" w14:textId="77777777" w:rsidR="00A36A8A" w:rsidRDefault="00282AB0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2BC2AB01" w14:textId="77777777" w:rsidR="00A36A8A" w:rsidRDefault="00A36A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A2AB8" w14:textId="77777777" w:rsidR="00C06277" w:rsidRDefault="00C06277">
      <w:pPr>
        <w:spacing w:before="0" w:after="0"/>
      </w:pPr>
      <w:r>
        <w:separator/>
      </w:r>
    </w:p>
  </w:footnote>
  <w:footnote w:type="continuationSeparator" w:id="0">
    <w:p w14:paraId="385B921E" w14:textId="77777777" w:rsidR="00C06277" w:rsidRDefault="00C062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A36A8A" w14:paraId="7454287A" w14:textId="77777777">
      <w:trPr>
        <w:trHeight w:val="306"/>
      </w:trPr>
      <w:tc>
        <w:tcPr>
          <w:tcW w:w="2268" w:type="dxa"/>
          <w:vMerge w:val="restart"/>
        </w:tcPr>
        <w:p w14:paraId="719FE0B2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1D7C13C3" w14:textId="77777777" w:rsidR="00A36A8A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282AB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3C0EE67F" w14:textId="77777777" w:rsidR="00A36A8A" w:rsidRDefault="00282AB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22AD7AFE" w14:textId="77777777" w:rsidR="00A36A8A" w:rsidRDefault="004D65F5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begin"/>
          </w:r>
          <w:r w:rsidR="00282AB0"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separate"/>
          </w:r>
          <w:r w:rsidR="00794704">
            <w:rPr>
              <w:rFonts w:ascii="Calibri" w:eastAsia="Times New Roman" w:hAnsi="Calibri" w:cs="Calibri"/>
              <w:b/>
              <w:bCs/>
              <w:noProof/>
              <w:color w:val="000000"/>
              <w:lang w:eastAsia="pt-BR"/>
            </w:rPr>
            <w:t>3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end"/>
          </w:r>
          <w:r w:rsidR="00282AB0">
            <w:rPr>
              <w:rFonts w:ascii="Calibri" w:eastAsia="Times New Roman" w:hAnsi="Calibri" w:cs="Calibri"/>
              <w:color w:val="000000"/>
              <w:lang w:eastAsia="pt-BR"/>
            </w:rPr>
            <w:t xml:space="preserve"> /</w:t>
          </w:r>
          <w:fldSimple w:instr="NUMPAGES  \* Arabic  \* MERGEFORMAT">
            <w:r w:rsidR="00794704" w:rsidRPr="00794704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t-BR"/>
              </w:rPr>
              <w:t>4</w:t>
            </w:r>
          </w:fldSimple>
        </w:p>
      </w:tc>
    </w:tr>
    <w:tr w:rsidR="00A36A8A" w14:paraId="39BCFF19" w14:textId="77777777">
      <w:trPr>
        <w:trHeight w:val="306"/>
      </w:trPr>
      <w:tc>
        <w:tcPr>
          <w:tcW w:w="2268" w:type="dxa"/>
          <w:vMerge/>
        </w:tcPr>
        <w:p w14:paraId="5BA1D817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6AEBC94A" w14:textId="77777777" w:rsidR="00A36A8A" w:rsidRDefault="00A36A8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7295FB0A" w14:textId="77777777" w:rsidR="00A36A8A" w:rsidRDefault="00282AB0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680D26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SITRANS</w:t>
              </w:r>
            </w:p>
          </w:sdtContent>
        </w:sdt>
        <w:p w14:paraId="7ECCA2D8" w14:textId="77777777" w:rsidR="00A36A8A" w:rsidRDefault="00A36A8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0B902E2F" w14:textId="77777777" w:rsidR="00A36A8A" w:rsidRDefault="00282AB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35488256" w14:textId="77777777" w:rsidR="00A36A8A" w:rsidRDefault="00282AB0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1</w:t>
          </w:r>
        </w:p>
      </w:tc>
    </w:tr>
    <w:tr w:rsidR="00A36A8A" w14:paraId="1EC41670" w14:textId="77777777">
      <w:trPr>
        <w:trHeight w:val="306"/>
      </w:trPr>
      <w:tc>
        <w:tcPr>
          <w:tcW w:w="2268" w:type="dxa"/>
          <w:vMerge/>
        </w:tcPr>
        <w:p w14:paraId="22934477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06B64FAB" w14:textId="77777777" w:rsidR="00A36A8A" w:rsidRDefault="00A36A8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1B1AFCB5" w14:textId="77777777" w:rsidR="00A36A8A" w:rsidRDefault="00282AB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eastAsia="Times New Roman" w:hAnsi="Calibri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14:paraId="755D7E52" w14:textId="06F7EA16" w:rsidR="00A36A8A" w:rsidRDefault="00C928D6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14 de novembro de 2024</w:t>
              </w:r>
            </w:p>
          </w:sdtContent>
        </w:sdt>
      </w:tc>
    </w:tr>
    <w:tr w:rsidR="00A36A8A" w14:paraId="2CE93901" w14:textId="77777777">
      <w:trPr>
        <w:trHeight w:val="344"/>
      </w:trPr>
      <w:tc>
        <w:tcPr>
          <w:tcW w:w="2268" w:type="dxa"/>
          <w:vMerge/>
        </w:tcPr>
        <w:p w14:paraId="639D89E5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2DC013C6" w14:textId="77777777" w:rsidR="00A36A8A" w:rsidRDefault="00A36A8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eastAsia="Times New Roman" w:hAnsi="Calibri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3CC356E4" w14:textId="77777777" w:rsidR="00A36A8A" w:rsidRDefault="00282AB0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A36A8A" w14:paraId="006A02B5" w14:textId="77777777">
      <w:trPr>
        <w:trHeight w:val="306"/>
      </w:trPr>
      <w:tc>
        <w:tcPr>
          <w:tcW w:w="2268" w:type="dxa"/>
          <w:vMerge/>
        </w:tcPr>
        <w:p w14:paraId="0A3C9C7B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524BC83D" w14:textId="77777777" w:rsidR="00A36A8A" w:rsidRDefault="00282AB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eastAsia="Times New Roman" w:hAnsi="Calibri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14:paraId="404DB6C9" w14:textId="77777777" w:rsidR="00A36A8A" w:rsidRDefault="00A36A8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</w:tr>
  </w:tbl>
  <w:p w14:paraId="7DF68A61" w14:textId="77777777" w:rsidR="00A36A8A" w:rsidRDefault="00A36A8A">
    <w:pPr>
      <w:pStyle w:val="Cabealho"/>
      <w:pBdr>
        <w:bottom w:val="single" w:sz="12" w:space="1" w:color="auto"/>
      </w:pBdr>
    </w:pPr>
  </w:p>
  <w:p w14:paraId="7627A705" w14:textId="77777777" w:rsidR="00A36A8A" w:rsidRDefault="00A36A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188278E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047901">
    <w:abstractNumId w:val="1"/>
  </w:num>
  <w:num w:numId="2" w16cid:durableId="248198891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ascii="Wingdings" w:hAnsi="Wingdings" w:hint="default"/>
        </w:rPr>
      </w:lvl>
    </w:lvlOverride>
  </w:num>
  <w:num w:numId="4" w16cid:durableId="1588685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55CE"/>
    <w:rsid w:val="00006303"/>
    <w:rsid w:val="00012DC7"/>
    <w:rsid w:val="00015C42"/>
    <w:rsid w:val="00025254"/>
    <w:rsid w:val="00031FB9"/>
    <w:rsid w:val="00046BD9"/>
    <w:rsid w:val="000512DD"/>
    <w:rsid w:val="000528CA"/>
    <w:rsid w:val="000531A2"/>
    <w:rsid w:val="000618ED"/>
    <w:rsid w:val="00066DC6"/>
    <w:rsid w:val="0007483D"/>
    <w:rsid w:val="00074C49"/>
    <w:rsid w:val="0008071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B4F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3AD"/>
    <w:rsid w:val="001F4431"/>
    <w:rsid w:val="0020566A"/>
    <w:rsid w:val="00210765"/>
    <w:rsid w:val="002139E0"/>
    <w:rsid w:val="0021579E"/>
    <w:rsid w:val="002159C8"/>
    <w:rsid w:val="00230FAA"/>
    <w:rsid w:val="0023450F"/>
    <w:rsid w:val="0023654D"/>
    <w:rsid w:val="002471FE"/>
    <w:rsid w:val="00253ECD"/>
    <w:rsid w:val="00264841"/>
    <w:rsid w:val="00266D74"/>
    <w:rsid w:val="0027402B"/>
    <w:rsid w:val="00282AB0"/>
    <w:rsid w:val="002845DD"/>
    <w:rsid w:val="0028723A"/>
    <w:rsid w:val="00287893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E03"/>
    <w:rsid w:val="00305975"/>
    <w:rsid w:val="00306F2E"/>
    <w:rsid w:val="00307049"/>
    <w:rsid w:val="003119C0"/>
    <w:rsid w:val="00317A8F"/>
    <w:rsid w:val="00321099"/>
    <w:rsid w:val="00321364"/>
    <w:rsid w:val="00326DC3"/>
    <w:rsid w:val="00331C93"/>
    <w:rsid w:val="003339B1"/>
    <w:rsid w:val="00335A7B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135FC"/>
    <w:rsid w:val="00421596"/>
    <w:rsid w:val="004221A2"/>
    <w:rsid w:val="004223D1"/>
    <w:rsid w:val="004235E1"/>
    <w:rsid w:val="00431276"/>
    <w:rsid w:val="004353AB"/>
    <w:rsid w:val="00443E06"/>
    <w:rsid w:val="0045119B"/>
    <w:rsid w:val="00451445"/>
    <w:rsid w:val="0045221C"/>
    <w:rsid w:val="00453D27"/>
    <w:rsid w:val="00455619"/>
    <w:rsid w:val="004576CC"/>
    <w:rsid w:val="0045786C"/>
    <w:rsid w:val="004602B2"/>
    <w:rsid w:val="004618B3"/>
    <w:rsid w:val="00464FF6"/>
    <w:rsid w:val="00466008"/>
    <w:rsid w:val="004664E0"/>
    <w:rsid w:val="00467FF2"/>
    <w:rsid w:val="00471275"/>
    <w:rsid w:val="00475470"/>
    <w:rsid w:val="004759FD"/>
    <w:rsid w:val="00484860"/>
    <w:rsid w:val="0049105E"/>
    <w:rsid w:val="00494472"/>
    <w:rsid w:val="004948F8"/>
    <w:rsid w:val="00494F96"/>
    <w:rsid w:val="0049500B"/>
    <w:rsid w:val="00495179"/>
    <w:rsid w:val="00495E21"/>
    <w:rsid w:val="0049629E"/>
    <w:rsid w:val="004975D6"/>
    <w:rsid w:val="00497A9F"/>
    <w:rsid w:val="004A288F"/>
    <w:rsid w:val="004A3F62"/>
    <w:rsid w:val="004A6CA3"/>
    <w:rsid w:val="004B3C59"/>
    <w:rsid w:val="004B44FD"/>
    <w:rsid w:val="004C372A"/>
    <w:rsid w:val="004C54F7"/>
    <w:rsid w:val="004D0A56"/>
    <w:rsid w:val="004D2DAB"/>
    <w:rsid w:val="004D65F5"/>
    <w:rsid w:val="004D747E"/>
    <w:rsid w:val="004E0809"/>
    <w:rsid w:val="004E2C31"/>
    <w:rsid w:val="004E5A74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3A5B"/>
    <w:rsid w:val="0052558A"/>
    <w:rsid w:val="00536DA0"/>
    <w:rsid w:val="00541A4A"/>
    <w:rsid w:val="00542B8B"/>
    <w:rsid w:val="005670C7"/>
    <w:rsid w:val="0057026D"/>
    <w:rsid w:val="00574482"/>
    <w:rsid w:val="00577799"/>
    <w:rsid w:val="005915D1"/>
    <w:rsid w:val="00591746"/>
    <w:rsid w:val="00592B53"/>
    <w:rsid w:val="00597064"/>
    <w:rsid w:val="005A09ED"/>
    <w:rsid w:val="005A17AE"/>
    <w:rsid w:val="005A486C"/>
    <w:rsid w:val="005A6B26"/>
    <w:rsid w:val="005B0315"/>
    <w:rsid w:val="005C45B5"/>
    <w:rsid w:val="005D44BD"/>
    <w:rsid w:val="005E31DD"/>
    <w:rsid w:val="005F3085"/>
    <w:rsid w:val="006009EF"/>
    <w:rsid w:val="00600F26"/>
    <w:rsid w:val="00602E01"/>
    <w:rsid w:val="006046AF"/>
    <w:rsid w:val="00605FF1"/>
    <w:rsid w:val="006075DC"/>
    <w:rsid w:val="0061063B"/>
    <w:rsid w:val="00612396"/>
    <w:rsid w:val="006133C4"/>
    <w:rsid w:val="00615323"/>
    <w:rsid w:val="00615FD9"/>
    <w:rsid w:val="006221D3"/>
    <w:rsid w:val="00623357"/>
    <w:rsid w:val="00630193"/>
    <w:rsid w:val="00631026"/>
    <w:rsid w:val="00632940"/>
    <w:rsid w:val="00637850"/>
    <w:rsid w:val="006418FE"/>
    <w:rsid w:val="006463A2"/>
    <w:rsid w:val="00651041"/>
    <w:rsid w:val="00651F22"/>
    <w:rsid w:val="0065722F"/>
    <w:rsid w:val="00657A2A"/>
    <w:rsid w:val="00661729"/>
    <w:rsid w:val="006650E4"/>
    <w:rsid w:val="00672E1C"/>
    <w:rsid w:val="00673AD8"/>
    <w:rsid w:val="006758F8"/>
    <w:rsid w:val="006769D6"/>
    <w:rsid w:val="00677464"/>
    <w:rsid w:val="00680D26"/>
    <w:rsid w:val="00681D42"/>
    <w:rsid w:val="00683298"/>
    <w:rsid w:val="00685C9E"/>
    <w:rsid w:val="0068672E"/>
    <w:rsid w:val="00692B83"/>
    <w:rsid w:val="00697056"/>
    <w:rsid w:val="00697DEC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3A7E"/>
    <w:rsid w:val="00701B45"/>
    <w:rsid w:val="00703278"/>
    <w:rsid w:val="00707E73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6E5"/>
    <w:rsid w:val="00770BE2"/>
    <w:rsid w:val="007711FF"/>
    <w:rsid w:val="00771F53"/>
    <w:rsid w:val="007734AF"/>
    <w:rsid w:val="0077502C"/>
    <w:rsid w:val="00786112"/>
    <w:rsid w:val="00790D13"/>
    <w:rsid w:val="00794704"/>
    <w:rsid w:val="00796B33"/>
    <w:rsid w:val="007A27BC"/>
    <w:rsid w:val="007A354F"/>
    <w:rsid w:val="007B7A03"/>
    <w:rsid w:val="007D31B8"/>
    <w:rsid w:val="007D4773"/>
    <w:rsid w:val="007E2B05"/>
    <w:rsid w:val="007F4E49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62ED"/>
    <w:rsid w:val="008A6E11"/>
    <w:rsid w:val="008C4008"/>
    <w:rsid w:val="008E11C7"/>
    <w:rsid w:val="008E3BF3"/>
    <w:rsid w:val="008E4440"/>
    <w:rsid w:val="008F1812"/>
    <w:rsid w:val="008F3A20"/>
    <w:rsid w:val="00914AFE"/>
    <w:rsid w:val="0092128F"/>
    <w:rsid w:val="00926691"/>
    <w:rsid w:val="00930EFB"/>
    <w:rsid w:val="009333D4"/>
    <w:rsid w:val="009405FE"/>
    <w:rsid w:val="0094648B"/>
    <w:rsid w:val="00946859"/>
    <w:rsid w:val="0095003F"/>
    <w:rsid w:val="00954525"/>
    <w:rsid w:val="009545B7"/>
    <w:rsid w:val="00955D04"/>
    <w:rsid w:val="009659BE"/>
    <w:rsid w:val="00970731"/>
    <w:rsid w:val="0097351B"/>
    <w:rsid w:val="00974BAC"/>
    <w:rsid w:val="00984458"/>
    <w:rsid w:val="009875E3"/>
    <w:rsid w:val="00987885"/>
    <w:rsid w:val="00987ED2"/>
    <w:rsid w:val="009A66E1"/>
    <w:rsid w:val="009A68D5"/>
    <w:rsid w:val="009B53EC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6A8A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19DC"/>
    <w:rsid w:val="00AA2110"/>
    <w:rsid w:val="00AA54B2"/>
    <w:rsid w:val="00AA6C4A"/>
    <w:rsid w:val="00AB21CB"/>
    <w:rsid w:val="00AB221B"/>
    <w:rsid w:val="00AB24BF"/>
    <w:rsid w:val="00AB4D1B"/>
    <w:rsid w:val="00AC1F26"/>
    <w:rsid w:val="00AC3511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4F18"/>
    <w:rsid w:val="00B2741E"/>
    <w:rsid w:val="00B3265D"/>
    <w:rsid w:val="00B471E6"/>
    <w:rsid w:val="00B47788"/>
    <w:rsid w:val="00B517EE"/>
    <w:rsid w:val="00B51AD2"/>
    <w:rsid w:val="00B52F74"/>
    <w:rsid w:val="00B550F9"/>
    <w:rsid w:val="00B627E0"/>
    <w:rsid w:val="00B6353E"/>
    <w:rsid w:val="00B64034"/>
    <w:rsid w:val="00B70B46"/>
    <w:rsid w:val="00B90BB9"/>
    <w:rsid w:val="00B93ECC"/>
    <w:rsid w:val="00BA19C5"/>
    <w:rsid w:val="00BA4E48"/>
    <w:rsid w:val="00BB77BE"/>
    <w:rsid w:val="00BD79AD"/>
    <w:rsid w:val="00BE28A5"/>
    <w:rsid w:val="00BE797A"/>
    <w:rsid w:val="00BF3C6E"/>
    <w:rsid w:val="00BF6D92"/>
    <w:rsid w:val="00C03211"/>
    <w:rsid w:val="00C04781"/>
    <w:rsid w:val="00C05E63"/>
    <w:rsid w:val="00C06032"/>
    <w:rsid w:val="00C06277"/>
    <w:rsid w:val="00C062DF"/>
    <w:rsid w:val="00C10BFC"/>
    <w:rsid w:val="00C15B78"/>
    <w:rsid w:val="00C24025"/>
    <w:rsid w:val="00C24CBE"/>
    <w:rsid w:val="00C27458"/>
    <w:rsid w:val="00C2745F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1B37"/>
    <w:rsid w:val="00C75FD3"/>
    <w:rsid w:val="00C768EA"/>
    <w:rsid w:val="00C84C01"/>
    <w:rsid w:val="00C856BC"/>
    <w:rsid w:val="00C8740B"/>
    <w:rsid w:val="00C87FEA"/>
    <w:rsid w:val="00C928D6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0F3"/>
    <w:rsid w:val="00CF14D1"/>
    <w:rsid w:val="00CF1614"/>
    <w:rsid w:val="00CF39E8"/>
    <w:rsid w:val="00CF65B5"/>
    <w:rsid w:val="00D06EDF"/>
    <w:rsid w:val="00D0712E"/>
    <w:rsid w:val="00D12A38"/>
    <w:rsid w:val="00D25674"/>
    <w:rsid w:val="00D30775"/>
    <w:rsid w:val="00D31EF3"/>
    <w:rsid w:val="00D32219"/>
    <w:rsid w:val="00D32A5D"/>
    <w:rsid w:val="00D3325A"/>
    <w:rsid w:val="00D3641E"/>
    <w:rsid w:val="00D4219C"/>
    <w:rsid w:val="00D45D9F"/>
    <w:rsid w:val="00D50369"/>
    <w:rsid w:val="00D50903"/>
    <w:rsid w:val="00D5780C"/>
    <w:rsid w:val="00D70266"/>
    <w:rsid w:val="00D70675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407B"/>
    <w:rsid w:val="00E14A40"/>
    <w:rsid w:val="00E21AED"/>
    <w:rsid w:val="00E22B1C"/>
    <w:rsid w:val="00E2319D"/>
    <w:rsid w:val="00E26781"/>
    <w:rsid w:val="00E32686"/>
    <w:rsid w:val="00E36BC5"/>
    <w:rsid w:val="00E37299"/>
    <w:rsid w:val="00E4086B"/>
    <w:rsid w:val="00E50086"/>
    <w:rsid w:val="00E60263"/>
    <w:rsid w:val="00E61245"/>
    <w:rsid w:val="00E6125D"/>
    <w:rsid w:val="00E6752F"/>
    <w:rsid w:val="00E713B5"/>
    <w:rsid w:val="00E736E1"/>
    <w:rsid w:val="00E7675E"/>
    <w:rsid w:val="00E96EB9"/>
    <w:rsid w:val="00EA3795"/>
    <w:rsid w:val="00EA6EB4"/>
    <w:rsid w:val="00EA6FCB"/>
    <w:rsid w:val="00EB3DC6"/>
    <w:rsid w:val="00EB464F"/>
    <w:rsid w:val="00EC07A2"/>
    <w:rsid w:val="00EC7CD0"/>
    <w:rsid w:val="00ED0A11"/>
    <w:rsid w:val="00ED4090"/>
    <w:rsid w:val="00EE5FC0"/>
    <w:rsid w:val="00EF0F08"/>
    <w:rsid w:val="00EF1334"/>
    <w:rsid w:val="00F056F9"/>
    <w:rsid w:val="00F072EC"/>
    <w:rsid w:val="00F07E6E"/>
    <w:rsid w:val="00F1661C"/>
    <w:rsid w:val="00F169A3"/>
    <w:rsid w:val="00F21532"/>
    <w:rsid w:val="00F241C2"/>
    <w:rsid w:val="00F31FAB"/>
    <w:rsid w:val="00F414AC"/>
    <w:rsid w:val="00F428AC"/>
    <w:rsid w:val="00F4293C"/>
    <w:rsid w:val="00F44023"/>
    <w:rsid w:val="00F456BB"/>
    <w:rsid w:val="00F61BAD"/>
    <w:rsid w:val="00F6384A"/>
    <w:rsid w:val="00F67F2D"/>
    <w:rsid w:val="00F72540"/>
    <w:rsid w:val="00F74D06"/>
    <w:rsid w:val="00F75960"/>
    <w:rsid w:val="00F763E9"/>
    <w:rsid w:val="00F85EFC"/>
    <w:rsid w:val="00F90327"/>
    <w:rsid w:val="00F927BC"/>
    <w:rsid w:val="00F97441"/>
    <w:rsid w:val="00FA6435"/>
    <w:rsid w:val="00FA7751"/>
    <w:rsid w:val="00FB4001"/>
    <w:rsid w:val="00FC0A7F"/>
    <w:rsid w:val="00FC38F2"/>
    <w:rsid w:val="00FC4CC2"/>
    <w:rsid w:val="00FC7FA0"/>
    <w:rsid w:val="00FD36EB"/>
    <w:rsid w:val="00FD7EEC"/>
    <w:rsid w:val="00FE0FB5"/>
    <w:rsid w:val="00FE104F"/>
    <w:rsid w:val="00FE13BD"/>
    <w:rsid w:val="00FE20F2"/>
    <w:rsid w:val="00FF0FDD"/>
    <w:rsid w:val="00FF1CF5"/>
    <w:rsid w:val="00FF25A0"/>
    <w:rsid w:val="00FF3B42"/>
    <w:rsid w:val="3BC84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1C67CFB"/>
  <w15:docId w15:val="{E628B5D9-CF02-4C9B-AE5B-B3C514CD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6E5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06E5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6E5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06E5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6E5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06E5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06E5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06E5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06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06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7706E5"/>
    <w:rPr>
      <w:b/>
      <w:bCs/>
    </w:rPr>
  </w:style>
  <w:style w:type="character" w:styleId="nfase">
    <w:name w:val="Emphasis"/>
    <w:uiPriority w:val="20"/>
    <w:qFormat/>
    <w:rsid w:val="007706E5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7706E5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706E5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7706E5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706E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706E5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7706E5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6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06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7706E5"/>
    <w:pPr>
      <w:spacing w:after="100"/>
    </w:pPr>
  </w:style>
  <w:style w:type="table" w:styleId="Tabelacomgrade">
    <w:name w:val="Table Grid"/>
    <w:basedOn w:val="Tabelanormal"/>
    <w:uiPriority w:val="39"/>
    <w:rsid w:val="0077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7706E5"/>
  </w:style>
  <w:style w:type="character" w:customStyle="1" w:styleId="RodapChar">
    <w:name w:val="Rodapé Char"/>
    <w:basedOn w:val="Fontepargpadro"/>
    <w:link w:val="Rodap"/>
    <w:uiPriority w:val="99"/>
    <w:qFormat/>
    <w:rsid w:val="007706E5"/>
  </w:style>
  <w:style w:type="paragraph" w:styleId="PargrafodaLista">
    <w:name w:val="List Paragraph"/>
    <w:basedOn w:val="Normal"/>
    <w:uiPriority w:val="34"/>
    <w:qFormat/>
    <w:rsid w:val="007706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06E5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qFormat/>
    <w:rsid w:val="007706E5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7706E5"/>
    <w:rPr>
      <w:caps/>
      <w:spacing w:val="15"/>
      <w:shd w:val="clear" w:color="auto" w:fill="D7E7F0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7706E5"/>
    <w:rPr>
      <w:caps/>
      <w:color w:val="204559" w:themeColor="accent1" w:themeShade="80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06E5"/>
    <w:rPr>
      <w:caps/>
      <w:color w:val="30678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06E5"/>
    <w:rPr>
      <w:caps/>
      <w:color w:val="30678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06E5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06E5"/>
    <w:rPr>
      <w:i/>
      <w:iCs/>
      <w:caps/>
      <w:spacing w:val="1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7706E5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7706E5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7706E5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706E5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706E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06E5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06E5"/>
    <w:rPr>
      <w:color w:val="418AB3" w:themeColor="accent1"/>
      <w:sz w:val="24"/>
      <w:szCs w:val="24"/>
    </w:rPr>
  </w:style>
  <w:style w:type="character" w:customStyle="1" w:styleId="nfaseSutil1">
    <w:name w:val="Ênfase Sutil1"/>
    <w:uiPriority w:val="19"/>
    <w:qFormat/>
    <w:rsid w:val="007706E5"/>
    <w:rPr>
      <w:i/>
      <w:iCs/>
      <w:color w:val="204559" w:themeColor="accent1" w:themeShade="80"/>
    </w:rPr>
  </w:style>
  <w:style w:type="character" w:customStyle="1" w:styleId="nfaseIntensa1">
    <w:name w:val="Ênfase Intensa1"/>
    <w:uiPriority w:val="21"/>
    <w:qFormat/>
    <w:rsid w:val="007706E5"/>
    <w:rPr>
      <w:b/>
      <w:bCs/>
      <w:caps/>
      <w:color w:val="204559" w:themeColor="accent1" w:themeShade="80"/>
      <w:spacing w:val="10"/>
    </w:rPr>
  </w:style>
  <w:style w:type="character" w:customStyle="1" w:styleId="RefernciaSutil1">
    <w:name w:val="Referência Sutil1"/>
    <w:uiPriority w:val="31"/>
    <w:qFormat/>
    <w:rsid w:val="007706E5"/>
    <w:rPr>
      <w:b/>
      <w:bCs/>
      <w:color w:val="418AB3" w:themeColor="accent1"/>
    </w:rPr>
  </w:style>
  <w:style w:type="character" w:customStyle="1" w:styleId="RefernciaIntensa1">
    <w:name w:val="Referência Intensa1"/>
    <w:uiPriority w:val="32"/>
    <w:qFormat/>
    <w:rsid w:val="007706E5"/>
    <w:rPr>
      <w:b/>
      <w:bCs/>
      <w:i/>
      <w:iCs/>
      <w:caps/>
      <w:color w:val="418AB3" w:themeColor="accent1"/>
    </w:rPr>
  </w:style>
  <w:style w:type="character" w:customStyle="1" w:styleId="TtulodoLivro1">
    <w:name w:val="Título do Livro1"/>
    <w:uiPriority w:val="33"/>
    <w:qFormat/>
    <w:rsid w:val="007706E5"/>
    <w:rPr>
      <w:b/>
      <w:bCs/>
      <w:i/>
      <w:iC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7706E5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706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w:rsidR="00550D94" w:rsidRDefault="005B1EB9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w:rsidR="00550D94" w:rsidRDefault="005B1EB9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w:rsidR="00550D94" w:rsidRDefault="005B1EB9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71D5" w:rsidRDefault="004C71D5">
      <w:pPr>
        <w:spacing w:line="240" w:lineRule="auto"/>
      </w:pPr>
      <w:r>
        <w:separator/>
      </w:r>
    </w:p>
  </w:endnote>
  <w:endnote w:type="continuationSeparator" w:id="0">
    <w:p w:rsidR="004C71D5" w:rsidRDefault="004C71D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71D5" w:rsidRDefault="004C71D5">
      <w:pPr>
        <w:spacing w:after="0"/>
      </w:pPr>
      <w:r>
        <w:separator/>
      </w:r>
    </w:p>
  </w:footnote>
  <w:footnote w:type="continuationSeparator" w:id="0">
    <w:p w:rsidR="004C71D5" w:rsidRDefault="004C71D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E5011"/>
    <w:rsid w:val="00104D02"/>
    <w:rsid w:val="00146B7E"/>
    <w:rsid w:val="00164C12"/>
    <w:rsid w:val="001745DF"/>
    <w:rsid w:val="001940BD"/>
    <w:rsid w:val="001A7DBA"/>
    <w:rsid w:val="001B524A"/>
    <w:rsid w:val="001B7A25"/>
    <w:rsid w:val="001D21C4"/>
    <w:rsid w:val="001D782B"/>
    <w:rsid w:val="001E2A46"/>
    <w:rsid w:val="00222EA9"/>
    <w:rsid w:val="002258B5"/>
    <w:rsid w:val="00240A47"/>
    <w:rsid w:val="00242DBC"/>
    <w:rsid w:val="0025464D"/>
    <w:rsid w:val="0027402B"/>
    <w:rsid w:val="00287A26"/>
    <w:rsid w:val="002A5648"/>
    <w:rsid w:val="002B7B4B"/>
    <w:rsid w:val="002F4370"/>
    <w:rsid w:val="002F61BC"/>
    <w:rsid w:val="00325698"/>
    <w:rsid w:val="003849D5"/>
    <w:rsid w:val="00395759"/>
    <w:rsid w:val="003A1206"/>
    <w:rsid w:val="003C40FF"/>
    <w:rsid w:val="003E241E"/>
    <w:rsid w:val="003E293D"/>
    <w:rsid w:val="004135FC"/>
    <w:rsid w:val="00471759"/>
    <w:rsid w:val="00484A08"/>
    <w:rsid w:val="004C71D5"/>
    <w:rsid w:val="004D02F8"/>
    <w:rsid w:val="004F03B7"/>
    <w:rsid w:val="00534C06"/>
    <w:rsid w:val="00550D94"/>
    <w:rsid w:val="00562C07"/>
    <w:rsid w:val="00583B92"/>
    <w:rsid w:val="005B1EB9"/>
    <w:rsid w:val="005F3B26"/>
    <w:rsid w:val="00663022"/>
    <w:rsid w:val="00675EFB"/>
    <w:rsid w:val="00681C51"/>
    <w:rsid w:val="006916D6"/>
    <w:rsid w:val="00697056"/>
    <w:rsid w:val="006D215D"/>
    <w:rsid w:val="006E0A70"/>
    <w:rsid w:val="00707E73"/>
    <w:rsid w:val="007365D8"/>
    <w:rsid w:val="00795880"/>
    <w:rsid w:val="007B5B91"/>
    <w:rsid w:val="007D4773"/>
    <w:rsid w:val="00805F02"/>
    <w:rsid w:val="0083089B"/>
    <w:rsid w:val="008521D9"/>
    <w:rsid w:val="00855AE4"/>
    <w:rsid w:val="008562C0"/>
    <w:rsid w:val="00857F62"/>
    <w:rsid w:val="0086103B"/>
    <w:rsid w:val="008727FE"/>
    <w:rsid w:val="0089137E"/>
    <w:rsid w:val="008B783A"/>
    <w:rsid w:val="00923C71"/>
    <w:rsid w:val="009333D4"/>
    <w:rsid w:val="0095514C"/>
    <w:rsid w:val="00965E52"/>
    <w:rsid w:val="0097297B"/>
    <w:rsid w:val="009B4AB0"/>
    <w:rsid w:val="009C57F2"/>
    <w:rsid w:val="009E2A3B"/>
    <w:rsid w:val="00A161DD"/>
    <w:rsid w:val="00A30F1F"/>
    <w:rsid w:val="00A34CA5"/>
    <w:rsid w:val="00A835F2"/>
    <w:rsid w:val="00AC283D"/>
    <w:rsid w:val="00AE6B42"/>
    <w:rsid w:val="00B04765"/>
    <w:rsid w:val="00B15866"/>
    <w:rsid w:val="00B1586D"/>
    <w:rsid w:val="00B2459C"/>
    <w:rsid w:val="00B33372"/>
    <w:rsid w:val="00B91436"/>
    <w:rsid w:val="00BB4813"/>
    <w:rsid w:val="00BB77BE"/>
    <w:rsid w:val="00BD019C"/>
    <w:rsid w:val="00BD1573"/>
    <w:rsid w:val="00C05E63"/>
    <w:rsid w:val="00C062DF"/>
    <w:rsid w:val="00C30A38"/>
    <w:rsid w:val="00C4678E"/>
    <w:rsid w:val="00C478ED"/>
    <w:rsid w:val="00CA0592"/>
    <w:rsid w:val="00CF65B5"/>
    <w:rsid w:val="00D96629"/>
    <w:rsid w:val="00DB278F"/>
    <w:rsid w:val="00DC7189"/>
    <w:rsid w:val="00DD2EC6"/>
    <w:rsid w:val="00DD4B52"/>
    <w:rsid w:val="00E353D0"/>
    <w:rsid w:val="00E36BC5"/>
    <w:rsid w:val="00E47543"/>
    <w:rsid w:val="00E56773"/>
    <w:rsid w:val="00E60263"/>
    <w:rsid w:val="00E90A39"/>
    <w:rsid w:val="00E918AA"/>
    <w:rsid w:val="00EB5FBD"/>
    <w:rsid w:val="00ED3CBB"/>
    <w:rsid w:val="00ED5BDC"/>
    <w:rsid w:val="00EE332D"/>
    <w:rsid w:val="00EF6D31"/>
    <w:rsid w:val="00F1014A"/>
    <w:rsid w:val="00F130BD"/>
    <w:rsid w:val="00F15F1E"/>
    <w:rsid w:val="00F25AF7"/>
    <w:rsid w:val="00F267F2"/>
    <w:rsid w:val="00F31FAB"/>
    <w:rsid w:val="00F5194E"/>
    <w:rsid w:val="00F62FFB"/>
    <w:rsid w:val="00F67F2D"/>
    <w:rsid w:val="00F72540"/>
    <w:rsid w:val="00F74295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F2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57F2"/>
    <w:rPr>
      <w:color w:val="808080"/>
    </w:rPr>
  </w:style>
  <w:style w:type="paragraph" w:customStyle="1" w:styleId="D59C6BEA6FB74FF7912466F9F1E921FB">
    <w:name w:val="D59C6BEA6FB74FF7912466F9F1E921FB"/>
    <w:rsid w:val="009C57F2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rsid w:val="009C57F2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9C57F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14 de novembro de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37B32E-09FF-49BD-B8CB-8B2F78BA3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869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Compliance SITRANS</vt:lpstr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SITRANS</dc:title>
  <dc:subject>Ata de Reunião</dc:subject>
  <dc:creator>Maria Elisangela Alexandre Moreira</dc:creator>
  <cp:lastModifiedBy>Aetc Financeiro</cp:lastModifiedBy>
  <cp:revision>29</cp:revision>
  <cp:lastPrinted>2024-06-21T19:30:00Z</cp:lastPrinted>
  <dcterms:created xsi:type="dcterms:W3CDTF">2024-09-11T12:55:00Z</dcterms:created>
  <dcterms:modified xsi:type="dcterms:W3CDTF">2024-11-18T19:06:00Z</dcterms:modified>
  <cp:category>Acesso Restrito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073D89BD453C450F8CAB7B11923638F8_13</vt:lpwstr>
  </property>
</Properties>
</file>