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42F85269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Pr="00CF14D1" w:rsidR="00DB6EBF" w:rsidTr="25824D87" w14:paraId="483E0ED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4B7E52DF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25824D87" w14:paraId="362B280A" w14:textId="77777777">
            <w:tc>
              <w:tcPr>
                <w:tcW w:w="7672" w:type="dxa"/>
                <w:tcMar/>
              </w:tcPr>
              <w:p w:rsidRPr="00672E1C" w:rsidR="00DB6EBF" w:rsidRDefault="002775BE" w14:paraId="0FCC92DF" w14:textId="77B3E4E2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LGPD </w:t>
                </w:r>
                <w:r w:rsidR="009735D0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SETURN</w:t>
                </w:r>
              </w:p>
            </w:tc>
          </w:tr>
          <w:tr w:rsidRPr="00CF14D1" w:rsidR="00DB6EBF" w:rsidTr="25824D87" w14:paraId="4B3824A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30ABD5DC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54D098B3" w:rsidTr="25824D87" w14:paraId="4EEBB199">
            <w:trPr>
              <w:trHeight w:val="300"/>
            </w:trPr>
            <w:tc>
              <w:tcPr>
                <w:tcW w:w="72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371E8096" w:rsidP="54D098B3" w:rsidRDefault="371E8096" w14:paraId="46FF454A" w14:textId="54872FD0">
                <w:pPr>
                  <w:pStyle w:val="SemEspaamento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25824D87" w:rsidR="2B3BAD2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21 </w:t>
                </w:r>
                <w:r w:rsidRPr="25824D87" w:rsidR="66FA8C1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de</w:t>
                </w:r>
                <w:r w:rsidRPr="25824D87" w:rsidR="60C4E97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</w:t>
                </w:r>
                <w:r w:rsidRPr="25824D87" w:rsidR="5F83955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março de</w:t>
                </w:r>
                <w:r w:rsidRPr="25824D87" w:rsidR="60C4E97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2025</w:t>
                </w:r>
              </w:p>
            </w:tc>
          </w:tr>
        </w:tbl>
        <w:p w:rsidR="00672E1C" w:rsidP="00AE3F78" w:rsidRDefault="007A1319" w14:paraId="1E1B0520" w14:textId="46229C09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73D4C5F" wp14:editId="4F1A7C62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88610913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860E6" w:rsidP="000860E6" w:rsidRDefault="000860E6" w14:paraId="55CEB96D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0860E6" w:rsidRDefault="000860E6" w14:paraId="76AC65B5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0BF4F4EF">
                  <v:shapetype id="_x0000_t202" coordsize="21600,21600" o:spt="202" path="m,l,21600r21600,l21600,xe" w14:anchorId="273D4C5F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453689948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860E6" w:rsidP="000860E6" w:rsidRDefault="000860E6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0860E6" w:rsidRDefault="000860E6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7A1319" w14:paraId="0DA05041" w14:textId="77777777">
          <w:pPr>
            <w:rPr>
              <w:rFonts w:cstheme="minorHAnsi"/>
            </w:rPr>
          </w:pPr>
        </w:p>
      </w:sdtContent>
    </w:sdt>
    <w:bookmarkEnd w:displacedByCustomXml="prev" w:id="0"/>
    <w:p w:rsidRPr="00CF14D1" w:rsidR="00F428AC" w:rsidP="00F428AC" w:rsidRDefault="00F428AC" w14:paraId="5A3386DB" w14:textId="77777777">
      <w:pPr>
        <w:rPr>
          <w:rFonts w:cstheme="minorHAnsi"/>
        </w:rPr>
      </w:pPr>
    </w:p>
    <w:p w:rsidRPr="00632940" w:rsidR="00CB2AB0" w:rsidP="00651F22" w:rsidRDefault="00651F22" w14:paraId="05C97713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651F22" w:rsidP="25824D87" w:rsidRDefault="00651F22" w14:paraId="0EFAEB4E" w14:textId="0A47D980">
      <w:pPr>
        <w:spacing w:after="0" w:line="240" w:lineRule="auto"/>
        <w:jc w:val="both"/>
        <w:rPr>
          <w:rFonts w:eastAsia="Times New Roman" w:cs="Calibri" w:cstheme="minorAscii"/>
          <w:b w:val="1"/>
          <w:bCs w:val="1"/>
          <w:color w:val="FFC000"/>
          <w:sz w:val="22"/>
          <w:szCs w:val="22"/>
          <w:lang w:eastAsia="pt-BR"/>
        </w:rPr>
      </w:pPr>
      <w:r w:rsidRPr="25824D87" w:rsidR="00EB464F">
        <w:rPr>
          <w:rFonts w:cs="Calibri" w:cstheme="minorAscii"/>
          <w:sz w:val="22"/>
          <w:szCs w:val="22"/>
        </w:rPr>
        <w:t xml:space="preserve">Este documento contém informações confidenciais </w:t>
      </w:r>
      <w:r w:rsidRPr="25824D87" w:rsidR="00165AA5">
        <w:rPr>
          <w:rFonts w:cs="Calibri" w:cstheme="minorAscii"/>
          <w:sz w:val="22"/>
          <w:szCs w:val="22"/>
        </w:rPr>
        <w:t xml:space="preserve">ou limitadas, </w:t>
      </w:r>
      <w:r w:rsidRPr="25824D87" w:rsidR="00EB464F">
        <w:rPr>
          <w:rFonts w:cs="Calibri" w:cstheme="minorAsci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25824D87" w:rsidR="00E80EEC">
        <w:rPr>
          <w:rFonts w:cs="Calibri" w:cstheme="minorAscii"/>
          <w:sz w:val="22"/>
          <w:szCs w:val="22"/>
        </w:rPr>
        <w:t>proibidas</w:t>
      </w:r>
      <w:r w:rsidRPr="25824D87" w:rsidR="00EB464F">
        <w:rPr>
          <w:rFonts w:cs="Calibri" w:cstheme="minorAscii"/>
          <w:sz w:val="22"/>
          <w:szCs w:val="22"/>
        </w:rPr>
        <w:t>.</w:t>
      </w:r>
    </w:p>
    <w:p w:rsidRPr="00632940" w:rsidR="00651F22" w:rsidP="25824D87" w:rsidRDefault="00651F22" w14:textId="77777777" w14:paraId="0D3B7B19">
      <w:pPr>
        <w:spacing w:after="0" w:line="240" w:lineRule="auto"/>
        <w:jc w:val="both"/>
        <w:rPr>
          <w:rFonts w:eastAsia="Times New Roman" w:cs="Calibri" w:cstheme="minorAscii"/>
          <w:b w:val="1"/>
          <w:bCs w:val="1"/>
          <w:color w:val="FFC000"/>
          <w:sz w:val="22"/>
          <w:szCs w:val="22"/>
          <w:lang w:eastAsia="pt-BR"/>
        </w:rPr>
      </w:pPr>
      <w:r w:rsidRPr="25824D87" w:rsidR="00651F22">
        <w:rPr>
          <w:rFonts w:cs="Calibri" w:cstheme="minorAscii"/>
          <w:sz w:val="22"/>
          <w:szCs w:val="22"/>
        </w:rPr>
        <w:t xml:space="preserve">Este </w:t>
      </w:r>
      <w:r w:rsidRPr="25824D87" w:rsidR="00165AA5">
        <w:rPr>
          <w:rFonts w:cs="Calibri" w:cstheme="minorAscii"/>
          <w:sz w:val="22"/>
          <w:szCs w:val="22"/>
        </w:rPr>
        <w:t>d</w:t>
      </w:r>
      <w:r w:rsidRPr="25824D87" w:rsidR="00651F22">
        <w:rPr>
          <w:rFonts w:cs="Calibri" w:cstheme="minorAscii"/>
          <w:sz w:val="22"/>
          <w:szCs w:val="22"/>
        </w:rPr>
        <w:t xml:space="preserve">ocumento possui o seguinte </w:t>
      </w:r>
      <w:r w:rsidRPr="25824D87" w:rsidR="0045786C">
        <w:rPr>
          <w:rFonts w:cs="Calibri" w:cstheme="minorAscii"/>
          <w:sz w:val="22"/>
          <w:szCs w:val="22"/>
        </w:rPr>
        <w:t>nível</w:t>
      </w:r>
      <w:r w:rsidRPr="25824D87" w:rsidR="00651F22">
        <w:rPr>
          <w:rFonts w:cs="Calibri" w:cstheme="minorAscii"/>
          <w:sz w:val="22"/>
          <w:szCs w:val="22"/>
        </w:rPr>
        <w:t xml:space="preserve"> de confidencialidade: </w:t>
      </w:r>
      <w:sdt>
        <w:sdt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  <w:rPr>
            <w:rFonts w:eastAsia="Times New Roman" w:cs="Calibri" w:cstheme="minorAscii"/>
            <w:b w:val="1"/>
            <w:bCs w:val="1"/>
            <w:color w:val="FFC000"/>
            <w:sz w:val="22"/>
            <w:szCs w:val="22"/>
            <w:lang w:eastAsia="pt-BR"/>
          </w:rPr>
        </w:sdtPr>
        <w:sdtEndPr>
          <w:rPr>
            <w:rFonts w:eastAsia="Times New Roman" w:cs="Calibri" w:cstheme="minorAscii"/>
            <w:b w:val="1"/>
            <w:bCs w:val="1"/>
            <w:color w:val="FFC000"/>
            <w:sz w:val="22"/>
            <w:szCs w:val="22"/>
            <w:lang w:eastAsia="pt-BR"/>
          </w:rPr>
        </w:sdtEndPr>
        <w:sdtContent>
          <w:r w:rsidRPr="25824D87" w:rsidR="00651F22">
            <w:rPr>
              <w:rFonts w:eastAsia="Times New Roman" w:cs="Calibri" w:cstheme="minorAscii"/>
              <w:b w:val="1"/>
              <w:bCs w:val="1"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D50369" w:rsidRDefault="00165AA5" w14:paraId="3DEE1F63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7336E05E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1B4A7A53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13438584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CF14D1" w:rsidR="00632940" w:rsidP="25824D87" w:rsidRDefault="00632940" w14:paraId="188D785E" w14:textId="15B64264">
      <w:pPr>
        <w:jc w:val="both"/>
        <w:rPr>
          <w:rFonts w:cs="Calibri" w:cstheme="minorAscii"/>
          <w:sz w:val="22"/>
          <w:szCs w:val="22"/>
        </w:rPr>
      </w:pPr>
      <w:r w:rsidRPr="25824D87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25824D87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25824D87" w:rsidP="25824D87" w:rsidRDefault="25824D87" w14:paraId="5225EB84" w14:textId="56523FA3">
      <w:pPr>
        <w:jc w:val="both"/>
        <w:rPr>
          <w:rFonts w:cs="Calibri" w:cstheme="minorAscii"/>
          <w:sz w:val="22"/>
          <w:szCs w:val="22"/>
        </w:rPr>
      </w:pPr>
    </w:p>
    <w:p w:rsidRPr="00846F18" w:rsidR="00495E21" w:rsidP="25824D87" w:rsidRDefault="007A1319" w14:paraId="064F7F3A" w14:textId="77777777">
      <w:pPr>
        <w:jc w:val="both"/>
        <w:rPr>
          <w:rStyle w:val="Ttulo1Char"/>
          <w:sz w:val="22"/>
          <w:szCs w:val="22"/>
        </w:rPr>
      </w:pPr>
      <w:sdt>
        <w:sdt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  <w:rPr>
            <w:rStyle w:val="Ttulo1Char"/>
            <w:sz w:val="22"/>
            <w:szCs w:val="22"/>
          </w:rPr>
        </w:sdtPr>
        <w:sdtEndPr>
          <w:rPr>
            <w:rStyle w:val="Ttulo1Char"/>
            <w:sz w:val="22"/>
            <w:szCs w:val="22"/>
          </w:rPr>
        </w:sdtEnd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Pr="00C7620B" w:rsidR="0082754B" w:rsidP="25824D87" w:rsidRDefault="00834A1B" w14:paraId="0FC1E4F5" w14:textId="232B78EF">
      <w:pPr>
        <w:jc w:val="left"/>
        <w:rPr>
          <w:rFonts w:cs="Calibri" w:cstheme="minorAscii"/>
          <w:sz w:val="22"/>
          <w:szCs w:val="22"/>
        </w:rPr>
      </w:pPr>
      <w:r w:rsidRPr="25824D87" w:rsidR="0C86A354">
        <w:rPr>
          <w:rFonts w:cs="Calibri" w:cstheme="minorAscii"/>
          <w:b w:val="1"/>
          <w:bCs w:val="1"/>
          <w:sz w:val="22"/>
          <w:szCs w:val="22"/>
        </w:rPr>
        <w:t xml:space="preserve">Presentes: </w:t>
      </w:r>
      <w:r w:rsidRPr="25824D87" w:rsidR="13FCD3D7">
        <w:rPr>
          <w:rFonts w:cs="Calibri" w:cstheme="minorAscii"/>
          <w:sz w:val="22"/>
          <w:szCs w:val="22"/>
        </w:rPr>
        <w:t xml:space="preserve">Romênia </w:t>
      </w:r>
      <w:r w:rsidRPr="25824D87" w:rsidR="49094678">
        <w:rPr>
          <w:rFonts w:cs="Calibri" w:cstheme="minorAscii"/>
          <w:sz w:val="22"/>
          <w:szCs w:val="22"/>
        </w:rPr>
        <w:t>Cavalcant</w:t>
      </w:r>
      <w:r w:rsidRPr="25824D87" w:rsidR="50F09554">
        <w:rPr>
          <w:rFonts w:cs="Calibri" w:cstheme="minorAscii"/>
          <w:sz w:val="22"/>
          <w:szCs w:val="22"/>
        </w:rPr>
        <w:t xml:space="preserve">e, Letícia </w:t>
      </w:r>
      <w:r w:rsidRPr="25824D87" w:rsidR="61261ED1">
        <w:rPr>
          <w:rFonts w:cs="Calibri" w:cstheme="minorAscii"/>
          <w:sz w:val="22"/>
          <w:szCs w:val="22"/>
        </w:rPr>
        <w:t>Starling e Elika</w:t>
      </w:r>
      <w:r w:rsidRPr="25824D87" w:rsidR="79CBB85A">
        <w:rPr>
          <w:rFonts w:cs="Calibri" w:cstheme="minorAscii"/>
          <w:sz w:val="22"/>
          <w:szCs w:val="22"/>
        </w:rPr>
        <w:t xml:space="preserve"> Bethâni</w:t>
      </w:r>
      <w:r w:rsidRPr="25824D87" w:rsidR="49AE1BEB">
        <w:rPr>
          <w:rFonts w:cs="Calibri" w:cstheme="minorAscii"/>
          <w:sz w:val="22"/>
          <w:szCs w:val="22"/>
        </w:rPr>
        <w:t>a</w:t>
      </w:r>
      <w:r w:rsidRPr="25824D87" w:rsidR="0132EDB6">
        <w:rPr>
          <w:rFonts w:cs="Calibri" w:cstheme="minorAscii"/>
          <w:sz w:val="22"/>
          <w:szCs w:val="22"/>
        </w:rPr>
        <w:t xml:space="preserve">, </w:t>
      </w:r>
      <w:r w:rsidRPr="25824D87" w:rsidR="39150C2C">
        <w:rPr>
          <w:rFonts w:cs="Calibri" w:cstheme="minorAscii"/>
          <w:sz w:val="22"/>
          <w:szCs w:val="22"/>
        </w:rPr>
        <w:t xml:space="preserve">Ivone Ribeiro, </w:t>
      </w:r>
      <w:r w:rsidRPr="25824D87" w:rsidR="39150C2C">
        <w:rPr>
          <w:rFonts w:cs="Calibri" w:cstheme="minorAscii"/>
          <w:sz w:val="22"/>
          <w:szCs w:val="22"/>
        </w:rPr>
        <w:t>Odeiza</w:t>
      </w:r>
      <w:r w:rsidRPr="25824D87" w:rsidR="39150C2C">
        <w:rPr>
          <w:rFonts w:cs="Calibri" w:cstheme="minorAscii"/>
          <w:sz w:val="22"/>
          <w:szCs w:val="22"/>
        </w:rPr>
        <w:t>, Caio Rodrigues, Inacio Neto.</w:t>
      </w:r>
    </w:p>
    <w:p w:rsidR="260556E3" w:rsidP="25824D87" w:rsidRDefault="260556E3" w14:paraId="0A34B7C2" w14:textId="7E2F7C08">
      <w:pPr>
        <w:jc w:val="left"/>
        <w:rPr>
          <w:rFonts w:cs="Calibri" w:cstheme="minorAscii"/>
          <w:sz w:val="22"/>
          <w:szCs w:val="22"/>
        </w:rPr>
      </w:pPr>
      <w:r w:rsidRPr="25824D87" w:rsidR="260556E3">
        <w:rPr>
          <w:rFonts w:cs="Calibri" w:cstheme="minorAscii"/>
          <w:b w:val="1"/>
          <w:bCs w:val="1"/>
          <w:sz w:val="22"/>
          <w:szCs w:val="22"/>
        </w:rPr>
        <w:t>Au</w:t>
      </w:r>
      <w:r w:rsidRPr="25824D87" w:rsidR="260556E3">
        <w:rPr>
          <w:rFonts w:cs="Calibri" w:cstheme="minorAscii"/>
          <w:b w:val="1"/>
          <w:bCs w:val="1"/>
          <w:sz w:val="22"/>
          <w:szCs w:val="22"/>
        </w:rPr>
        <w:t>sen</w:t>
      </w:r>
      <w:r w:rsidRPr="25824D87" w:rsidR="260556E3">
        <w:rPr>
          <w:rFonts w:cs="Calibri" w:cstheme="minorAscii"/>
          <w:b w:val="1"/>
          <w:bCs w:val="1"/>
          <w:sz w:val="22"/>
          <w:szCs w:val="22"/>
        </w:rPr>
        <w:t>te</w:t>
      </w:r>
      <w:r w:rsidRPr="25824D87" w:rsidR="260556E3">
        <w:rPr>
          <w:rFonts w:cs="Calibri" w:cstheme="minorAscii"/>
          <w:sz w:val="22"/>
          <w:szCs w:val="22"/>
        </w:rPr>
        <w:t xml:space="preserve">: </w:t>
      </w:r>
      <w:r w:rsidRPr="25824D87" w:rsidR="35D0E2EE">
        <w:rPr>
          <w:rFonts w:cs="Calibri" w:cstheme="minorAscii"/>
          <w:sz w:val="22"/>
          <w:szCs w:val="22"/>
        </w:rPr>
        <w:t xml:space="preserve">Ana </w:t>
      </w:r>
      <w:r w:rsidRPr="25824D87" w:rsidR="260556E3">
        <w:rPr>
          <w:rFonts w:cs="Calibri" w:cstheme="minorAscii"/>
          <w:sz w:val="22"/>
          <w:szCs w:val="22"/>
        </w:rPr>
        <w:t>Cristina.</w:t>
      </w:r>
    </w:p>
    <w:p w:rsidRPr="00C7620B" w:rsidR="0082754B" w:rsidP="25824D87" w:rsidRDefault="00834A1B" w14:paraId="0240B651" w14:textId="48E7900D">
      <w:pPr>
        <w:jc w:val="left"/>
        <w:rPr>
          <w:rFonts w:cs="Calibri" w:cstheme="minorAscii"/>
          <w:b w:val="1"/>
          <w:bCs w:val="1"/>
          <w:sz w:val="22"/>
          <w:szCs w:val="22"/>
        </w:rPr>
      </w:pPr>
      <w:r w:rsidRPr="25824D87" w:rsidR="79CBB85A">
        <w:rPr>
          <w:rFonts w:cs="Calibri" w:cstheme="minorAscii"/>
          <w:sz w:val="22"/>
          <w:szCs w:val="22"/>
        </w:rPr>
        <w:t>Romênia</w:t>
      </w:r>
      <w:r w:rsidRPr="25824D87" w:rsidR="453EEA92">
        <w:rPr>
          <w:rFonts w:cs="Calibri" w:cstheme="minorAscii"/>
          <w:sz w:val="22"/>
          <w:szCs w:val="22"/>
        </w:rPr>
        <w:t xml:space="preserve"> </w:t>
      </w:r>
      <w:r w:rsidRPr="25824D87" w:rsidR="453EEA92">
        <w:rPr>
          <w:rFonts w:cs="Calibri" w:cstheme="minorAscii"/>
          <w:sz w:val="22"/>
          <w:szCs w:val="22"/>
        </w:rPr>
        <w:t>iniciou</w:t>
      </w:r>
      <w:r w:rsidRPr="25824D87" w:rsidR="65B58603">
        <w:rPr>
          <w:rFonts w:cs="Calibri" w:cstheme="minorAscii"/>
          <w:sz w:val="22"/>
          <w:szCs w:val="22"/>
        </w:rPr>
        <w:t xml:space="preserve"> a reunião</w:t>
      </w:r>
      <w:r w:rsidRPr="25824D87" w:rsidR="39EBDB78">
        <w:rPr>
          <w:rFonts w:cs="Calibri" w:cstheme="minorAscii"/>
          <w:sz w:val="22"/>
          <w:szCs w:val="22"/>
        </w:rPr>
        <w:t xml:space="preserve"> dando </w:t>
      </w:r>
      <w:r w:rsidRPr="25824D87" w:rsidR="65B58603">
        <w:rPr>
          <w:rFonts w:cs="Calibri" w:cstheme="minorAscii"/>
          <w:sz w:val="22"/>
          <w:szCs w:val="22"/>
        </w:rPr>
        <w:t>bo</w:t>
      </w:r>
      <w:r w:rsidRPr="25824D87" w:rsidR="674EDADD">
        <w:rPr>
          <w:rFonts w:cs="Calibri" w:cstheme="minorAscii"/>
          <w:sz w:val="22"/>
          <w:szCs w:val="22"/>
        </w:rPr>
        <w:t xml:space="preserve">m </w:t>
      </w:r>
      <w:r w:rsidRPr="25824D87" w:rsidR="36C0E602">
        <w:rPr>
          <w:rFonts w:cs="Calibri" w:cstheme="minorAscii"/>
          <w:sz w:val="22"/>
          <w:szCs w:val="22"/>
        </w:rPr>
        <w:t>dia aos</w:t>
      </w:r>
      <w:r w:rsidRPr="25824D87" w:rsidR="65B58603">
        <w:rPr>
          <w:rFonts w:cs="Calibri" w:cstheme="minorAscii"/>
          <w:sz w:val="22"/>
          <w:szCs w:val="22"/>
        </w:rPr>
        <w:t xml:space="preserve"> </w:t>
      </w:r>
      <w:r w:rsidRPr="25824D87" w:rsidR="67B63901">
        <w:rPr>
          <w:rFonts w:cs="Calibri" w:cstheme="minorAscii"/>
          <w:sz w:val="22"/>
          <w:szCs w:val="22"/>
        </w:rPr>
        <w:t xml:space="preserve">presentes, </w:t>
      </w:r>
      <w:r w:rsidRPr="25824D87" w:rsidR="65B58603">
        <w:rPr>
          <w:rFonts w:cs="Calibri" w:cstheme="minorAscii"/>
          <w:sz w:val="22"/>
          <w:szCs w:val="22"/>
        </w:rPr>
        <w:t xml:space="preserve">na </w:t>
      </w:r>
      <w:r w:rsidRPr="25824D87" w:rsidR="163DEB51">
        <w:rPr>
          <w:rFonts w:cs="Calibri" w:cstheme="minorAscii"/>
          <w:sz w:val="22"/>
          <w:szCs w:val="22"/>
        </w:rPr>
        <w:t>sequência</w:t>
      </w:r>
      <w:r w:rsidRPr="25824D87" w:rsidR="65B58603">
        <w:rPr>
          <w:rFonts w:cs="Calibri" w:cstheme="minorAscii"/>
          <w:sz w:val="22"/>
          <w:szCs w:val="22"/>
        </w:rPr>
        <w:t xml:space="preserve"> </w:t>
      </w:r>
      <w:r w:rsidRPr="25824D87" w:rsidR="2624865B">
        <w:rPr>
          <w:rFonts w:cs="Calibri" w:cstheme="minorAscii"/>
          <w:sz w:val="22"/>
          <w:szCs w:val="22"/>
        </w:rPr>
        <w:t>apresentou</w:t>
      </w:r>
      <w:r w:rsidRPr="25824D87" w:rsidR="65B58603">
        <w:rPr>
          <w:rFonts w:cs="Calibri" w:cstheme="minorAscii"/>
          <w:sz w:val="22"/>
          <w:szCs w:val="22"/>
        </w:rPr>
        <w:t xml:space="preserve"> à </w:t>
      </w:r>
      <w:r w:rsidRPr="25824D87" w:rsidR="39EBDB78">
        <w:rPr>
          <w:rFonts w:cs="Calibri" w:cstheme="minorAscii"/>
          <w:sz w:val="22"/>
          <w:szCs w:val="22"/>
        </w:rPr>
        <w:t>pauta</w:t>
      </w:r>
      <w:r w:rsidRPr="25824D87" w:rsidR="65B58603">
        <w:rPr>
          <w:rFonts w:cs="Calibri" w:cstheme="minorAscii"/>
          <w:sz w:val="22"/>
          <w:szCs w:val="22"/>
        </w:rPr>
        <w:t xml:space="preserve"> do dia:</w:t>
      </w:r>
    </w:p>
    <w:p w:rsidR="5FCBAA6C" w:rsidP="25824D87" w:rsidRDefault="5FCBAA6C" w14:paraId="319CE718" w14:textId="79A3E8CE">
      <w:pPr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25824D87" w:rsidR="5FCBA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Pauta do dia:</w:t>
      </w:r>
    </w:p>
    <w:p w:rsidR="7B127D15" w:rsidP="25824D87" w:rsidRDefault="7B127D15" w14:paraId="583F79A8" w14:textId="2DAE1510">
      <w:pPr>
        <w:pStyle w:val="PargrafodaLista"/>
        <w:numPr>
          <w:ilvl w:val="0"/>
          <w:numId w:val="38"/>
        </w:numPr>
        <w:jc w:val="left"/>
        <w:rPr>
          <w:rFonts w:cs="Calibri" w:cstheme="minorAscii"/>
          <w:sz w:val="22"/>
          <w:szCs w:val="22"/>
        </w:rPr>
      </w:pPr>
      <w:r w:rsidRPr="25824D87" w:rsidR="7B127D15">
        <w:rPr>
          <w:rFonts w:cs="Calibri" w:cstheme="minorAscii"/>
          <w:sz w:val="22"/>
          <w:szCs w:val="22"/>
        </w:rPr>
        <w:t>Cronograma LGPD.</w:t>
      </w:r>
      <w:r w:rsidRPr="25824D87" w:rsidR="12B4E350">
        <w:rPr>
          <w:rFonts w:cs="Calibri" w:cstheme="minorAscii"/>
          <w:sz w:val="22"/>
          <w:szCs w:val="22"/>
        </w:rPr>
        <w:t xml:space="preserve"> Atualizações do cronograma e novas pautas.</w:t>
      </w:r>
    </w:p>
    <w:p w:rsidRPr="00632940" w:rsidR="006E3AE6" w:rsidP="25824D87" w:rsidRDefault="005E31DD" w14:paraId="3114292B" w14:textId="318AD3A8">
      <w:pPr>
        <w:pStyle w:val="Ttulo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</w:pPr>
      <w:r w:rsidRPr="25824D87" w:rsidR="005E31DD">
        <w:rPr>
          <w:sz w:val="22"/>
          <w:szCs w:val="22"/>
        </w:rPr>
        <w:t xml:space="preserve">1 </w:t>
      </w:r>
      <w:r w:rsidRPr="25824D87" w:rsidR="00525136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-</w:t>
      </w:r>
      <w:r w:rsidRPr="25824D87" w:rsidR="1AF0BA7B">
        <w:rPr>
          <w:rFonts w:ascii="Arial" w:hAnsi="Arial" w:eastAsia="Arial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25824D87" w:rsidR="006E6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REUNIÃO </w:t>
      </w:r>
      <w:r w:rsidRPr="25824D87" w:rsidR="26E8092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Semanal</w:t>
      </w:r>
      <w:r w:rsidRPr="25824D87" w:rsidR="00C762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25824D87" w:rsidR="006E6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LGPD</w:t>
      </w:r>
    </w:p>
    <w:p w:rsidR="54D098B3" w:rsidP="25824D87" w:rsidRDefault="54D098B3" w14:paraId="33AC4FE6" w14:textId="3E885CC2">
      <w:pPr>
        <w:pStyle w:val="Normal"/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</w:p>
    <w:p w:rsidR="462C6423" w:rsidP="25824D87" w:rsidRDefault="462C6423" w14:paraId="18AC0962" w14:textId="11A4E329">
      <w:pPr>
        <w:pStyle w:val="PargrafodaLista"/>
        <w:numPr>
          <w:ilvl w:val="0"/>
          <w:numId w:val="41"/>
        </w:numPr>
        <w:shd w:val="clear" w:color="auto" w:fill="FFFFFF" w:themeFill="background1"/>
        <w:spacing w:before="100" w:beforeAutospacing="off" w:after="200" w:afterAutospacing="off"/>
        <w:ind w:left="-9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Inicialmente a reunião foi gravada com a autorização de todos os participantes. </w:t>
      </w:r>
    </w:p>
    <w:p w:rsidR="462C6423" w:rsidP="25824D87" w:rsidRDefault="462C6423" w14:paraId="228FAAC5" w14:textId="0D5F1DB7">
      <w:pPr>
        <w:pStyle w:val="PargrafodaLista"/>
        <w:numPr>
          <w:ilvl w:val="0"/>
          <w:numId w:val="41"/>
        </w:numPr>
        <w:shd w:val="clear" w:color="auto" w:fill="FFFFFF" w:themeFill="background1"/>
        <w:spacing w:before="240" w:beforeAutospacing="off" w:after="240" w:afterAutospacing="off"/>
        <w:ind w:left="-90" w:hanging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Dando seguimento, a Sra. Romênia informou que se inicia à fase de revisão dos processos, que essa tarefa já foi realizada pelo setor comercial (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Élika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).</w:t>
      </w:r>
    </w:p>
    <w:p w:rsidR="462C6423" w:rsidP="25824D87" w:rsidRDefault="462C6423" w14:paraId="507D957F" w14:textId="69561978">
      <w:pPr>
        <w:pStyle w:val="PargrafodaLista"/>
        <w:numPr>
          <w:ilvl w:val="0"/>
          <w:numId w:val="41"/>
        </w:numPr>
        <w:shd w:val="clear" w:color="auto" w:fill="FFFFFF" w:themeFill="background1"/>
        <w:spacing w:before="240" w:beforeAutospacing="off" w:after="240" w:afterAutospacing="off"/>
        <w:ind w:left="-90" w:hanging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Informou também, que já enviou e-mail com os 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Pdfs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mapas mentais, tabela para preenchimento dos dados e instruções para realizarem a atualização solicitadas.</w:t>
      </w:r>
    </w:p>
    <w:p w:rsidR="462C6423" w:rsidP="25824D87" w:rsidRDefault="462C6423" w14:paraId="280273A8" w14:textId="016A45BB">
      <w:pPr>
        <w:pStyle w:val="PargrafodaLista"/>
        <w:numPr>
          <w:ilvl w:val="0"/>
          <w:numId w:val="41"/>
        </w:numPr>
        <w:shd w:val="clear" w:color="auto" w:fill="FFFFFF" w:themeFill="background1"/>
        <w:spacing w:before="240" w:beforeAutospacing="off" w:after="240" w:afterAutospacing="off"/>
        <w:ind w:left="-90" w:hanging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Em seguida, ela apresentou, de forma clara e objetiva, o passo a passo para a revisão dos processos, destacando os principais pontos a serem observados: </w:t>
      </w:r>
    </w:p>
    <w:p w:rsidR="462C6423" w:rsidP="25824D87" w:rsidRDefault="462C6423" w14:paraId="79CC3248" w14:textId="118D886F">
      <w:pPr>
        <w:pStyle w:val="PargrafodaLista"/>
        <w:numPr>
          <w:ilvl w:val="0"/>
          <w:numId w:val="41"/>
        </w:numPr>
        <w:shd w:val="clear" w:color="auto" w:fill="FFFFFF" w:themeFill="background1"/>
        <w:spacing w:before="240" w:beforeAutospacing="off" w:after="240" w:afterAutospacing="off"/>
        <w:ind w:left="-90" w:hanging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Romênia abriu o sistema 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omnisblue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/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Privacy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&amp; Compliance Project -PCP e verificou 12 processos relacionados ao setor financeiro. Para demonstrar quais as informações precisam ser atualizadas abriu um dos processos e explicou os seguintes elementos:</w:t>
      </w:r>
    </w:p>
    <w:p w:rsidR="462C6423" w:rsidP="25824D87" w:rsidRDefault="462C6423" w14:paraId="79DA88BD" w14:textId="04194351">
      <w:pPr>
        <w:pStyle w:val="PargrafodaLista"/>
        <w:numPr>
          <w:ilvl w:val="0"/>
          <w:numId w:val="42"/>
        </w:numPr>
        <w:shd w:val="clear" w:color="auto" w:fill="FFFFFF" w:themeFill="background1"/>
        <w:spacing w:before="240" w:beforeAutospacing="off" w:after="240" w:afterAutospacing="off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Finalidade: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Propósito do processo;</w:t>
      </w:r>
    </w:p>
    <w:p w:rsidR="462C6423" w:rsidP="25824D87" w:rsidRDefault="462C6423" w14:paraId="74C93C67" w14:textId="4B2D746E">
      <w:pPr>
        <w:pStyle w:val="PargrafodaLista"/>
        <w:numPr>
          <w:ilvl w:val="0"/>
          <w:numId w:val="42"/>
        </w:numPr>
        <w:spacing w:before="240" w:beforeAutospacing="off" w:after="240" w:afterAutospacing="off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Ativos: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Local onde os documentos são armazenados;</w:t>
      </w:r>
    </w:p>
    <w:p w:rsidR="462C6423" w:rsidP="25824D87" w:rsidRDefault="462C6423" w14:paraId="14C9F1BF" w14:textId="4F2E818D">
      <w:pPr>
        <w:pStyle w:val="PargrafodaLista"/>
        <w:numPr>
          <w:ilvl w:val="0"/>
          <w:numId w:val="42"/>
        </w:numPr>
        <w:spacing w:before="240" w:beforeAutospacing="off" w:after="240" w:afterAutospacing="off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Artefatos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: Documentos utilizados no processo;</w:t>
      </w:r>
    </w:p>
    <w:p w:rsidR="462C6423" w:rsidP="25824D87" w:rsidRDefault="462C6423" w14:paraId="4ABF1018" w14:textId="64E9F0FB">
      <w:pPr>
        <w:pStyle w:val="PargrafodaLista"/>
        <w:numPr>
          <w:ilvl w:val="0"/>
          <w:numId w:val="42"/>
        </w:numPr>
        <w:spacing w:before="240" w:beforeAutospacing="off" w:after="240" w:afterAutospacing="off"/>
        <w:ind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Metadados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: Informações contidas nos documentos.</w:t>
      </w:r>
    </w:p>
    <w:p w:rsidR="462C6423" w:rsidP="25824D87" w:rsidRDefault="462C6423" w14:paraId="374BE8CE" w14:textId="522B084B">
      <w:pPr>
        <w:pStyle w:val="PargrafodaLista"/>
        <w:numPr>
          <w:ilvl w:val="0"/>
          <w:numId w:val="41"/>
        </w:numPr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 w:hanging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Em seguida, Romênia informou detalhadamente o passo a passo para ser realizado a análise dos Processos, utilizando um PDF das finalidades e destacou os principais pontos a serem observados: </w:t>
      </w:r>
    </w:p>
    <w:p w:rsidR="462C6423" w:rsidP="25824D87" w:rsidRDefault="462C6423" w14:paraId="24EC7980" w14:textId="7566ED69">
      <w:pPr>
        <w:pStyle w:val="PargrafodaLista"/>
        <w:numPr>
          <w:ilvl w:val="0"/>
          <w:numId w:val="41"/>
        </w:numPr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Passo 1 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 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Verificação Inicial verificar no corpo do e-mail os processos direcionados a cada setor Recursos Humanos e Financeiro. Em seguida confirmar a existência dos processos. </w:t>
      </w:r>
    </w:p>
    <w:p w:rsidR="462C6423" w:rsidP="25824D87" w:rsidRDefault="462C6423" w14:paraId="2B304356" w14:textId="73569F2E">
      <w:pPr>
        <w:pStyle w:val="PargrafodaLista"/>
        <w:numPr>
          <w:ilvl w:val="0"/>
          <w:numId w:val="41"/>
        </w:numPr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Verificar os processos propriamente ditos um a um conforme passo a passo. </w:t>
      </w:r>
    </w:p>
    <w:p w:rsidR="462C6423" w:rsidP="25824D87" w:rsidRDefault="462C6423" w14:paraId="183CCF5C" w14:textId="597CDBDA">
      <w:pPr>
        <w:pStyle w:val="PargrafodaLista"/>
        <w:numPr>
          <w:ilvl w:val="0"/>
          <w:numId w:val="41"/>
        </w:numPr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Passo 2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- Análise dos Processos Existentes:  1-Confirmar os ativos utilizados no processo; 2 -Confirmar os artefatos utilizados no processo; 3- Confirmar as finalidades do processo.</w:t>
      </w:r>
    </w:p>
    <w:p w:rsidR="462C6423" w:rsidP="25824D87" w:rsidRDefault="462C6423" w14:paraId="41E52EDF" w14:textId="4452B48D">
      <w:pPr>
        <w:pStyle w:val="PargrafodaLista"/>
        <w:numPr>
          <w:ilvl w:val="0"/>
          <w:numId w:val="41"/>
        </w:numPr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Passo 3 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Confirmar as finalidades do processo;</w:t>
      </w:r>
    </w:p>
    <w:p w:rsidR="462C6423" w:rsidP="25824D87" w:rsidRDefault="462C6423" w14:paraId="3B3E1A9B" w14:textId="53BB9274">
      <w:pPr>
        <w:pStyle w:val="PargrafodaLista"/>
        <w:numPr>
          <w:ilvl w:val="0"/>
          <w:numId w:val="41"/>
        </w:numPr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Passo 4-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Validação do relatório de finalidades, considerando:  </w:t>
      </w:r>
    </w:p>
    <w:p w:rsidR="462C6423" w:rsidP="25824D87" w:rsidRDefault="462C6423" w14:paraId="138A2197" w14:textId="39B242BB">
      <w:pPr>
        <w:pStyle w:val="PargrafodaLista"/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-Identificação da finalidade;  </w:t>
      </w:r>
    </w:p>
    <w:p w:rsidR="462C6423" w:rsidP="25824D87" w:rsidRDefault="462C6423" w14:paraId="5868C2FC" w14:textId="7381802E">
      <w:pPr>
        <w:pStyle w:val="PargrafodaLista"/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-Descarte de dados e tratamento de dados sensíveis;  </w:t>
      </w:r>
    </w:p>
    <w:p w:rsidR="462C6423" w:rsidP="25824D87" w:rsidRDefault="462C6423" w14:paraId="35767AE1" w14:textId="3CAEB043">
      <w:pPr>
        <w:pStyle w:val="PargrafodaLista"/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-Compartilhamento de dados;  </w:t>
      </w:r>
    </w:p>
    <w:p w:rsidR="462C6423" w:rsidP="25824D87" w:rsidRDefault="462C6423" w14:paraId="65D03036" w14:textId="7743332C">
      <w:pPr>
        <w:pStyle w:val="PargrafodaLista"/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-Fundamentos legais;  </w:t>
      </w:r>
    </w:p>
    <w:p w:rsidR="462C6423" w:rsidP="25824D87" w:rsidRDefault="462C6423" w14:paraId="34EDB39C" w14:textId="23E04722">
      <w:pPr>
        <w:pStyle w:val="PargrafodaLista"/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-Artefatos e metadados associados.  </w:t>
      </w:r>
    </w:p>
    <w:p w:rsidR="462C6423" w:rsidP="25824D87" w:rsidRDefault="462C6423" w14:paraId="07BCAD12" w14:textId="7C89CC27">
      <w:pPr>
        <w:pStyle w:val="PargrafodaLista"/>
        <w:numPr>
          <w:ilvl w:val="0"/>
          <w:numId w:val="44"/>
        </w:numPr>
        <w:suppressLineNumbers w:val="0"/>
        <w:shd w:val="clear" w:color="auto" w:fill="FFFFFF" w:themeFill="background1"/>
        <w:bidi w:val="0"/>
        <w:spacing w:before="100" w:beforeAutospacing="off" w:after="200" w:afterAutospacing="off" w:line="276" w:lineRule="auto"/>
        <w:ind w:left="-9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Dica de Romênia: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Analisar e preencher as informações simultaneamente para otimizar o tempo.</w:t>
      </w:r>
    </w:p>
    <w:p w:rsidR="462C6423" w:rsidP="25824D87" w:rsidRDefault="462C6423" w14:paraId="0568BB27" w14:textId="20191D32">
      <w:pPr>
        <w:pStyle w:val="PargrafodaLista"/>
        <w:numPr>
          <w:ilvl w:val="0"/>
          <w:numId w:val="45"/>
        </w:numPr>
        <w:spacing w:before="240" w:beforeAutospacing="off" w:after="240" w:afterAutospacing="off" w:line="240" w:lineRule="auto"/>
        <w:ind w:left="-9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 w:eastAsia="en-US" w:bidi="ar-SA"/>
        </w:rPr>
        <w:t>Por fim, a Sra. Romênia comunicou que a próxima reunião ficou definida para o dia 28 de março de 2024, destinada a esclarecer eventuais dúvidas referente a revisão solicitada.</w:t>
      </w: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Portanto, é fundamental que tenha iniciado as análises. E o prazo final de 15 dias para conclusão da análise.</w:t>
      </w:r>
    </w:p>
    <w:p w:rsidR="462C6423" w:rsidP="25824D87" w:rsidRDefault="462C6423" w14:paraId="56BBFF9D" w14:textId="7B33FA9A">
      <w:pPr>
        <w:pStyle w:val="PargrafodaLista"/>
        <w:numPr>
          <w:ilvl w:val="0"/>
          <w:numId w:val="45"/>
        </w:numPr>
        <w:shd w:val="clear" w:color="auto" w:fill="FFFFFF" w:themeFill="background1"/>
        <w:spacing w:before="220" w:beforeAutospacing="off" w:after="220" w:afterAutospacing="off" w:line="240" w:lineRule="auto"/>
        <w:ind w:left="-9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5824D87" w:rsidR="010ED9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 a pauta do dia concluída e não havendo mais manifestações relevantes, a reunião foi encerrada, sendo lavrada a presente ata</w:t>
      </w:r>
      <w:r w:rsidRPr="25824D87" w:rsidR="523E06D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sectPr w:rsidR="00CB76A2" w:rsidSect="002159C8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3BE" w:rsidP="006221D3" w:rsidRDefault="007913BE" w14:paraId="75182A8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913BE" w:rsidP="006221D3" w:rsidRDefault="007913BE" w14:paraId="250AD6D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754C7961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1D975C1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5E8715C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94884" w:rsidTr="2DE94884" w14:paraId="3F73C8BD" w14:textId="77777777">
      <w:trPr>
        <w:trHeight w:val="300"/>
      </w:trPr>
      <w:tc>
        <w:tcPr>
          <w:tcW w:w="3005" w:type="dxa"/>
        </w:tcPr>
        <w:p w:rsidR="2DE94884" w:rsidP="2DE94884" w:rsidRDefault="2DE94884" w14:paraId="0D8D7030" w14:textId="47106BEC">
          <w:pPr>
            <w:pStyle w:val="Cabealho"/>
            <w:ind w:left="-115"/>
          </w:pPr>
        </w:p>
      </w:tc>
      <w:tc>
        <w:tcPr>
          <w:tcW w:w="3005" w:type="dxa"/>
        </w:tcPr>
        <w:p w:rsidR="2DE94884" w:rsidP="2DE94884" w:rsidRDefault="2DE94884" w14:paraId="3969A6FD" w14:textId="74BACA9B">
          <w:pPr>
            <w:pStyle w:val="Cabealho"/>
            <w:jc w:val="center"/>
          </w:pPr>
        </w:p>
      </w:tc>
      <w:tc>
        <w:tcPr>
          <w:tcW w:w="3005" w:type="dxa"/>
        </w:tcPr>
        <w:p w:rsidR="2DE94884" w:rsidP="2DE94884" w:rsidRDefault="2DE94884" w14:paraId="0A9BA913" w14:textId="4E330867">
          <w:pPr>
            <w:pStyle w:val="Cabealho"/>
            <w:ind w:right="-115"/>
            <w:jc w:val="right"/>
          </w:pPr>
        </w:p>
      </w:tc>
    </w:tr>
  </w:tbl>
  <w:p w:rsidR="2DE94884" w:rsidP="2DE94884" w:rsidRDefault="2DE94884" w14:paraId="4CD483F6" w14:textId="23566D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3BE" w:rsidP="006221D3" w:rsidRDefault="007913BE" w14:paraId="1E9972F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913BE" w:rsidP="006221D3" w:rsidRDefault="007913BE" w14:paraId="2CD2A29F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25824D87" w14:paraId="227518D8" w14:textId="77777777">
      <w:trPr>
        <w:trHeight w:val="306"/>
      </w:trPr>
      <w:tc>
        <w:tcPr>
          <w:tcW w:w="2268" w:type="dxa"/>
          <w:vMerge w:val="restart"/>
          <w:tcMar/>
        </w:tcPr>
        <w:p w:rsidRPr="00DB6EBF" w:rsidR="0023654D" w:rsidP="0023654D" w:rsidRDefault="0023654D" w14:paraId="12159EC4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tcMar/>
          <w:hideMark/>
        </w:tcPr>
        <w:p w:rsidRPr="006221D3" w:rsidR="0023654D" w:rsidP="006221D3" w:rsidRDefault="007A1319" w14:paraId="62787F45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43B7718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716608" w14:paraId="6F8A29DE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25136"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25824D87" w14:paraId="053F3D76" w14:textId="77777777">
      <w:trPr>
        <w:trHeight w:val="306"/>
      </w:trPr>
      <w:tc>
        <w:tcPr>
          <w:tcW w:w="2268" w:type="dxa"/>
          <w:vMerge/>
          <w:tcMar/>
        </w:tcPr>
        <w:p w:rsidRPr="006221D3" w:rsidR="0023654D" w:rsidP="0023654D" w:rsidRDefault="0023654D" w14:paraId="0146DF3A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tcMar/>
          <w:hideMark/>
        </w:tcPr>
        <w:p w:rsidR="001C4C4F" w:rsidP="001C4C4F" w:rsidRDefault="001C4C4F" w14:paraId="16EE75D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="001C4C4F" w:rsidP="001C4C4F" w:rsidRDefault="001C4C4F" w14:paraId="552C3ED5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="2DE94884" w:rsidP="2DE94884" w:rsidRDefault="2DE94884" w14:paraId="14312D0D" w14:textId="629E1FF5">
          <w:pPr>
            <w:jc w:val="center"/>
            <w:rPr>
              <w:rFonts w:ascii="Calibri" w:hAnsi="Calibri" w:eastAsia="Times New Roman" w:cs="Calibri"/>
              <w:b/>
              <w:bCs/>
              <w:color w:val="000000" w:themeColor="text1"/>
              <w:sz w:val="32"/>
              <w:szCs w:val="32"/>
              <w:lang w:eastAsia="pt-BR"/>
            </w:rPr>
          </w:pPr>
          <w:r w:rsidRPr="2DE94884">
            <w:rPr>
              <w:rFonts w:ascii="Calibri" w:hAnsi="Calibri" w:eastAsia="Times New Roman" w:cs="Calibri"/>
              <w:b/>
              <w:bCs/>
              <w:color w:val="000000" w:themeColor="text1"/>
              <w:lang w:eastAsia="pt-BR"/>
            </w:rPr>
            <w:t>LGPD SETURN</w:t>
          </w:r>
        </w:p>
        <w:p w:rsidRPr="006221D3" w:rsidR="0023654D" w:rsidP="006221D3" w:rsidRDefault="0023654D" w14:paraId="69C7B42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2D57E9C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23654D" w14:paraId="20AF6EED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54D098B3" w:rsidTr="25824D87" w14:paraId="199701F1">
      <w:trPr>
        <w:trHeight w:val="300"/>
      </w:trPr>
      <w:tc>
        <w:tcPr>
          <w:tcW w:w="2268" w:type="dxa"/>
          <w:vMerge/>
          <w:tcMar/>
        </w:tcPr>
        <w:p w14:paraId="6B59A89F"/>
      </w:tc>
      <w:tc>
        <w:tcPr>
          <w:tcW w:w="5669" w:type="dxa"/>
          <w:vMerge/>
          <w:noWrap/>
          <w:tcMar/>
          <w:hideMark/>
        </w:tcPr>
        <w:p w14:paraId="7C8BA6A8"/>
      </w:tc>
      <w:tc>
        <w:tcPr>
          <w:tcW w:w="994" w:type="dxa"/>
          <w:noWrap/>
          <w:tcMar/>
          <w:hideMark/>
        </w:tcPr>
        <w:p w:rsidR="54D098B3" w:rsidP="54D098B3" w:rsidRDefault="54D098B3" w14:paraId="79160612" w14:textId="71F994BE">
          <w:pPr>
            <w:pStyle w:val="Normal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54D098B3" w:rsidR="54D098B3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Data</w:t>
          </w:r>
        </w:p>
      </w:tc>
      <w:tc>
        <w:tcPr>
          <w:tcW w:w="1417" w:type="dxa"/>
          <w:noWrap/>
          <w:tcMar/>
          <w:vAlign w:val="center"/>
          <w:hideMark/>
        </w:tcPr>
        <w:p w:rsidR="54D098B3" w:rsidP="54D098B3" w:rsidRDefault="54D098B3" w14:paraId="68E42569" w14:textId="5F9B6E67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25824D87" w:rsidR="25824D87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21</w:t>
          </w:r>
          <w:r w:rsidRPr="25824D87" w:rsidR="25824D87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 </w:t>
          </w:r>
          <w:r w:rsidRPr="25824D87" w:rsidR="25824D87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de março de 2025</w:t>
          </w:r>
        </w:p>
      </w:tc>
    </w:tr>
    <w:tr w:rsidRPr="006221D3" w:rsidR="005A6B26" w:rsidTr="25824D87" w14:paraId="583E099C" w14:textId="77777777">
      <w:trPr>
        <w:trHeight w:val="344"/>
      </w:trPr>
      <w:tc>
        <w:tcPr>
          <w:tcW w:w="2268" w:type="dxa"/>
          <w:vMerge/>
          <w:tcMar/>
        </w:tcPr>
        <w:p w:rsidRPr="006221D3" w:rsidR="0023654D" w:rsidP="0023654D" w:rsidRDefault="0023654D" w14:paraId="4296EC37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tcMar/>
          <w:hideMark/>
        </w:tcPr>
        <w:p w:rsidRPr="006221D3" w:rsidR="0023654D" w:rsidP="006221D3" w:rsidRDefault="0023654D" w14:paraId="32F0E50E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noWrap/>
          <w:tcMar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Pr="006221D3" w:rsidR="0023654D" w:rsidP="006221D3" w:rsidRDefault="000860E6" w14:paraId="5E901337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</w:tbl>
  <w:p w:rsidR="54D098B3" w:rsidRDefault="54D098B3" w14:paraId="11348ABB" w14:textId="59E91EF7"/>
  <w:p w:rsidR="006221D3" w:rsidRDefault="006221D3" w14:paraId="5424B7F2" w14:textId="77777777">
    <w:pPr>
      <w:pStyle w:val="Cabealho"/>
      <w:pBdr>
        <w:bottom w:val="single" w:color="auto" w:sz="12" w:space="1"/>
      </w:pBdr>
    </w:pPr>
  </w:p>
  <w:p w:rsidR="00F428AC" w:rsidRDefault="00F428AC" w14:paraId="1FB1A0F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94884" w:rsidTr="2DE94884" w14:paraId="6A58DAAE" w14:textId="77777777">
      <w:trPr>
        <w:trHeight w:val="300"/>
      </w:trPr>
      <w:tc>
        <w:tcPr>
          <w:tcW w:w="3005" w:type="dxa"/>
        </w:tcPr>
        <w:p w:rsidR="2DE94884" w:rsidP="2DE94884" w:rsidRDefault="2DE94884" w14:paraId="30C6B191" w14:textId="47BE723A">
          <w:pPr>
            <w:pStyle w:val="Cabealho"/>
            <w:ind w:left="-115"/>
          </w:pPr>
        </w:p>
      </w:tc>
      <w:tc>
        <w:tcPr>
          <w:tcW w:w="3005" w:type="dxa"/>
        </w:tcPr>
        <w:p w:rsidR="2DE94884" w:rsidP="2DE94884" w:rsidRDefault="2DE94884" w14:paraId="2B130922" w14:textId="7E33C551">
          <w:pPr>
            <w:pStyle w:val="Cabealho"/>
            <w:jc w:val="center"/>
          </w:pPr>
        </w:p>
      </w:tc>
      <w:tc>
        <w:tcPr>
          <w:tcW w:w="3005" w:type="dxa"/>
        </w:tcPr>
        <w:p w:rsidR="2DE94884" w:rsidP="2DE94884" w:rsidRDefault="2DE94884" w14:paraId="5E5DE7AD" w14:textId="39888022">
          <w:pPr>
            <w:pStyle w:val="Cabealho"/>
            <w:ind w:right="-115"/>
            <w:jc w:val="right"/>
          </w:pPr>
        </w:p>
      </w:tc>
    </w:tr>
  </w:tbl>
  <w:p w:rsidR="2DE94884" w:rsidP="2DE94884" w:rsidRDefault="2DE94884" w14:paraId="06D4CC80" w14:textId="3F5D57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731341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2ed16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6b4f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e08a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4a790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9071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62b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9bc4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c116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4f2a6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c7ea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2a668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3454a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27977FB9"/>
    <w:multiLevelType w:val="multilevel"/>
    <w:tmpl w:val="79B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8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94931D9"/>
    <w:multiLevelType w:val="hybridMultilevel"/>
    <w:tmpl w:val="F0FCA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4F2743B5"/>
    <w:multiLevelType w:val="hybridMultilevel"/>
    <w:tmpl w:val="5F5A80FE"/>
    <w:lvl w:ilvl="0" w:tplc="255C87EA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7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7BA70946"/>
    <w:multiLevelType w:val="hybridMultilevel"/>
    <w:tmpl w:val="F1EC83E4"/>
    <w:lvl w:ilvl="0" w:tplc="0E08A008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 w16cid:durableId="1036976274">
    <w:abstractNumId w:val="29"/>
  </w:num>
  <w:num w:numId="2" w16cid:durableId="2141073829">
    <w:abstractNumId w:val="19"/>
  </w:num>
  <w:num w:numId="3" w16cid:durableId="1140346552">
    <w:abstractNumId w:val="27"/>
  </w:num>
  <w:num w:numId="4" w16cid:durableId="1766996697">
    <w:abstractNumId w:val="13"/>
  </w:num>
  <w:num w:numId="5" w16cid:durableId="1216895278">
    <w:abstractNumId w:val="3"/>
  </w:num>
  <w:num w:numId="6" w16cid:durableId="1371148270">
    <w:abstractNumId w:val="7"/>
  </w:num>
  <w:num w:numId="7" w16cid:durableId="1317607380">
    <w:abstractNumId w:val="28"/>
  </w:num>
  <w:num w:numId="8" w16cid:durableId="1664628624">
    <w:abstractNumId w:val="11"/>
  </w:num>
  <w:num w:numId="9" w16cid:durableId="691999461">
    <w:abstractNumId w:val="2"/>
  </w:num>
  <w:num w:numId="10" w16cid:durableId="2134327802">
    <w:abstractNumId w:val="20"/>
  </w:num>
  <w:num w:numId="11" w16cid:durableId="593053604">
    <w:abstractNumId w:val="12"/>
  </w:num>
  <w:num w:numId="12" w16cid:durableId="1755391970">
    <w:abstractNumId w:val="1"/>
  </w:num>
  <w:num w:numId="13" w16cid:durableId="442845929">
    <w:abstractNumId w:val="17"/>
  </w:num>
  <w:num w:numId="14" w16cid:durableId="2100366753">
    <w:abstractNumId w:val="0"/>
  </w:num>
  <w:num w:numId="15" w16cid:durableId="1845708667">
    <w:abstractNumId w:val="21"/>
  </w:num>
  <w:num w:numId="16" w16cid:durableId="2004432074">
    <w:abstractNumId w:val="4"/>
  </w:num>
  <w:num w:numId="17" w16cid:durableId="944581115">
    <w:abstractNumId w:val="16"/>
  </w:num>
  <w:num w:numId="18" w16cid:durableId="1888105172">
    <w:abstractNumId w:val="10"/>
  </w:num>
  <w:num w:numId="19" w16cid:durableId="247427174">
    <w:abstractNumId w:val="6"/>
  </w:num>
  <w:num w:numId="20" w16cid:durableId="892808127">
    <w:abstractNumId w:val="25"/>
  </w:num>
  <w:num w:numId="21" w16cid:durableId="1214538688">
    <w:abstractNumId w:val="14"/>
  </w:num>
  <w:num w:numId="22" w16cid:durableId="490676636">
    <w:abstractNumId w:val="30"/>
  </w:num>
  <w:num w:numId="23" w16cid:durableId="988091288">
    <w:abstractNumId w:val="23"/>
  </w:num>
  <w:num w:numId="24" w16cid:durableId="891118751">
    <w:abstractNumId w:val="26"/>
  </w:num>
  <w:num w:numId="25" w16cid:durableId="1897430780">
    <w:abstractNumId w:val="5"/>
  </w:num>
  <w:num w:numId="26" w16cid:durableId="2068793957">
    <w:abstractNumId w:val="8"/>
  </w:num>
  <w:num w:numId="27" w16cid:durableId="1049918201">
    <w:abstractNumId w:val="18"/>
  </w:num>
  <w:num w:numId="28" w16cid:durableId="2023361694">
    <w:abstractNumId w:val="9"/>
  </w:num>
  <w:num w:numId="29" w16cid:durableId="622420048">
    <w:abstractNumId w:val="31"/>
  </w:num>
  <w:num w:numId="30" w16cid:durableId="1563442749">
    <w:abstractNumId w:val="15"/>
  </w:num>
  <w:num w:numId="31" w16cid:durableId="489756329">
    <w:abstractNumId w:val="22"/>
  </w:num>
  <w:num w:numId="32" w16cid:durableId="160975693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5254"/>
    <w:rsid w:val="00042C4C"/>
    <w:rsid w:val="00046BD9"/>
    <w:rsid w:val="000512DD"/>
    <w:rsid w:val="000528CA"/>
    <w:rsid w:val="000618ED"/>
    <w:rsid w:val="00066DC6"/>
    <w:rsid w:val="0007207D"/>
    <w:rsid w:val="00074C49"/>
    <w:rsid w:val="00076860"/>
    <w:rsid w:val="00081ACD"/>
    <w:rsid w:val="0008251A"/>
    <w:rsid w:val="00085588"/>
    <w:rsid w:val="000860E6"/>
    <w:rsid w:val="00086E9B"/>
    <w:rsid w:val="00091262"/>
    <w:rsid w:val="00092949"/>
    <w:rsid w:val="00092D55"/>
    <w:rsid w:val="00096FB2"/>
    <w:rsid w:val="00097E0F"/>
    <w:rsid w:val="000B281A"/>
    <w:rsid w:val="000B788C"/>
    <w:rsid w:val="000C14E7"/>
    <w:rsid w:val="000C4283"/>
    <w:rsid w:val="000C7540"/>
    <w:rsid w:val="000D00B0"/>
    <w:rsid w:val="000D6795"/>
    <w:rsid w:val="000E5011"/>
    <w:rsid w:val="000F53D5"/>
    <w:rsid w:val="000F67A6"/>
    <w:rsid w:val="000F69B3"/>
    <w:rsid w:val="000F6C12"/>
    <w:rsid w:val="001001C8"/>
    <w:rsid w:val="00102C50"/>
    <w:rsid w:val="0010633A"/>
    <w:rsid w:val="00107ADC"/>
    <w:rsid w:val="00107D9D"/>
    <w:rsid w:val="00107ECB"/>
    <w:rsid w:val="0011013D"/>
    <w:rsid w:val="0011150C"/>
    <w:rsid w:val="00114B3A"/>
    <w:rsid w:val="001154B8"/>
    <w:rsid w:val="001205DA"/>
    <w:rsid w:val="00121B56"/>
    <w:rsid w:val="00123AA3"/>
    <w:rsid w:val="00123FB9"/>
    <w:rsid w:val="00130017"/>
    <w:rsid w:val="0013035F"/>
    <w:rsid w:val="00132EF4"/>
    <w:rsid w:val="00154CF9"/>
    <w:rsid w:val="001600E9"/>
    <w:rsid w:val="00164C12"/>
    <w:rsid w:val="00165AA5"/>
    <w:rsid w:val="00171F1A"/>
    <w:rsid w:val="00172E44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C4F"/>
    <w:rsid w:val="001C4F33"/>
    <w:rsid w:val="001D62D0"/>
    <w:rsid w:val="001D62F1"/>
    <w:rsid w:val="001D6B3F"/>
    <w:rsid w:val="001D7DDF"/>
    <w:rsid w:val="001E4400"/>
    <w:rsid w:val="001E5434"/>
    <w:rsid w:val="001E6579"/>
    <w:rsid w:val="001F4431"/>
    <w:rsid w:val="00203E07"/>
    <w:rsid w:val="0020566A"/>
    <w:rsid w:val="002104FA"/>
    <w:rsid w:val="00210765"/>
    <w:rsid w:val="0021579E"/>
    <w:rsid w:val="002159C8"/>
    <w:rsid w:val="00220C3B"/>
    <w:rsid w:val="002244E5"/>
    <w:rsid w:val="00230FAA"/>
    <w:rsid w:val="0023450F"/>
    <w:rsid w:val="0023527B"/>
    <w:rsid w:val="0023654D"/>
    <w:rsid w:val="00240A47"/>
    <w:rsid w:val="002471FE"/>
    <w:rsid w:val="002507C9"/>
    <w:rsid w:val="002538F1"/>
    <w:rsid w:val="00253ECD"/>
    <w:rsid w:val="00263085"/>
    <w:rsid w:val="00264841"/>
    <w:rsid w:val="00266D74"/>
    <w:rsid w:val="002775BE"/>
    <w:rsid w:val="002845DD"/>
    <w:rsid w:val="0028577C"/>
    <w:rsid w:val="0028723A"/>
    <w:rsid w:val="00287502"/>
    <w:rsid w:val="00291D7C"/>
    <w:rsid w:val="00292EA0"/>
    <w:rsid w:val="0029501D"/>
    <w:rsid w:val="002A4A8C"/>
    <w:rsid w:val="002A5648"/>
    <w:rsid w:val="002A5BF8"/>
    <w:rsid w:val="002A72A9"/>
    <w:rsid w:val="002B29D3"/>
    <w:rsid w:val="002C0DDB"/>
    <w:rsid w:val="002C6596"/>
    <w:rsid w:val="002D0518"/>
    <w:rsid w:val="002D5713"/>
    <w:rsid w:val="002E0E09"/>
    <w:rsid w:val="002F064B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22A5D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82C35"/>
    <w:rsid w:val="003A409E"/>
    <w:rsid w:val="003A4B91"/>
    <w:rsid w:val="003A5689"/>
    <w:rsid w:val="003B0D3F"/>
    <w:rsid w:val="003C6FEC"/>
    <w:rsid w:val="003D01DC"/>
    <w:rsid w:val="003D261C"/>
    <w:rsid w:val="003D38C0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45837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00BA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1614"/>
    <w:rsid w:val="004A3F62"/>
    <w:rsid w:val="004A6CA3"/>
    <w:rsid w:val="004B3C59"/>
    <w:rsid w:val="004C1CFE"/>
    <w:rsid w:val="004C372A"/>
    <w:rsid w:val="004C54F7"/>
    <w:rsid w:val="004D2DAB"/>
    <w:rsid w:val="004D4028"/>
    <w:rsid w:val="004D747E"/>
    <w:rsid w:val="004D7DB4"/>
    <w:rsid w:val="004E2C31"/>
    <w:rsid w:val="004E3884"/>
    <w:rsid w:val="004F0D9A"/>
    <w:rsid w:val="004F39EA"/>
    <w:rsid w:val="004F43BA"/>
    <w:rsid w:val="004F6404"/>
    <w:rsid w:val="004F6AF0"/>
    <w:rsid w:val="00504926"/>
    <w:rsid w:val="005077D1"/>
    <w:rsid w:val="00514C4B"/>
    <w:rsid w:val="00515815"/>
    <w:rsid w:val="00515DD0"/>
    <w:rsid w:val="00516256"/>
    <w:rsid w:val="00521B64"/>
    <w:rsid w:val="00521FEE"/>
    <w:rsid w:val="00525136"/>
    <w:rsid w:val="0052558A"/>
    <w:rsid w:val="00536DA0"/>
    <w:rsid w:val="00541A4A"/>
    <w:rsid w:val="00542B8B"/>
    <w:rsid w:val="005453F8"/>
    <w:rsid w:val="00554713"/>
    <w:rsid w:val="00566C69"/>
    <w:rsid w:val="005670C7"/>
    <w:rsid w:val="00574482"/>
    <w:rsid w:val="005915D1"/>
    <w:rsid w:val="00591746"/>
    <w:rsid w:val="00591F40"/>
    <w:rsid w:val="00597064"/>
    <w:rsid w:val="005A09ED"/>
    <w:rsid w:val="005A17AE"/>
    <w:rsid w:val="005A310E"/>
    <w:rsid w:val="005A486C"/>
    <w:rsid w:val="005A6B26"/>
    <w:rsid w:val="005B0315"/>
    <w:rsid w:val="005C1B6E"/>
    <w:rsid w:val="005C45B5"/>
    <w:rsid w:val="005D44BD"/>
    <w:rsid w:val="005E31DD"/>
    <w:rsid w:val="005F4271"/>
    <w:rsid w:val="005F5071"/>
    <w:rsid w:val="006009EF"/>
    <w:rsid w:val="00600F26"/>
    <w:rsid w:val="00602E01"/>
    <w:rsid w:val="006046AF"/>
    <w:rsid w:val="006075DC"/>
    <w:rsid w:val="0061063B"/>
    <w:rsid w:val="00612396"/>
    <w:rsid w:val="00612629"/>
    <w:rsid w:val="006133C4"/>
    <w:rsid w:val="00621CBC"/>
    <w:rsid w:val="006221D3"/>
    <w:rsid w:val="00623357"/>
    <w:rsid w:val="00630193"/>
    <w:rsid w:val="00631206"/>
    <w:rsid w:val="00632940"/>
    <w:rsid w:val="00632CE8"/>
    <w:rsid w:val="00646216"/>
    <w:rsid w:val="006463A2"/>
    <w:rsid w:val="00651F22"/>
    <w:rsid w:val="00655453"/>
    <w:rsid w:val="00657A2A"/>
    <w:rsid w:val="00661729"/>
    <w:rsid w:val="0066440D"/>
    <w:rsid w:val="006650E4"/>
    <w:rsid w:val="006669F0"/>
    <w:rsid w:val="00672E1C"/>
    <w:rsid w:val="00673AD8"/>
    <w:rsid w:val="00673BE0"/>
    <w:rsid w:val="006758F8"/>
    <w:rsid w:val="006769D6"/>
    <w:rsid w:val="00677464"/>
    <w:rsid w:val="00681D42"/>
    <w:rsid w:val="00683298"/>
    <w:rsid w:val="00685C9E"/>
    <w:rsid w:val="0068672E"/>
    <w:rsid w:val="0069420A"/>
    <w:rsid w:val="00697056"/>
    <w:rsid w:val="006A37AE"/>
    <w:rsid w:val="006B0F1C"/>
    <w:rsid w:val="006B1F5B"/>
    <w:rsid w:val="006C375B"/>
    <w:rsid w:val="006C5835"/>
    <w:rsid w:val="006C68EC"/>
    <w:rsid w:val="006C6CC1"/>
    <w:rsid w:val="006D10B3"/>
    <w:rsid w:val="006D2112"/>
    <w:rsid w:val="006D279F"/>
    <w:rsid w:val="006E16B6"/>
    <w:rsid w:val="006E3AE6"/>
    <w:rsid w:val="006E67AC"/>
    <w:rsid w:val="006F3A7E"/>
    <w:rsid w:val="006F5FD4"/>
    <w:rsid w:val="00701B45"/>
    <w:rsid w:val="007145AB"/>
    <w:rsid w:val="00715C7E"/>
    <w:rsid w:val="00716608"/>
    <w:rsid w:val="00723A5D"/>
    <w:rsid w:val="007365D8"/>
    <w:rsid w:val="0074424A"/>
    <w:rsid w:val="007513CC"/>
    <w:rsid w:val="007524A1"/>
    <w:rsid w:val="007563A3"/>
    <w:rsid w:val="007579F0"/>
    <w:rsid w:val="00760711"/>
    <w:rsid w:val="00763175"/>
    <w:rsid w:val="007646E0"/>
    <w:rsid w:val="00767D39"/>
    <w:rsid w:val="00770BE2"/>
    <w:rsid w:val="007711BC"/>
    <w:rsid w:val="007711FF"/>
    <w:rsid w:val="00771F53"/>
    <w:rsid w:val="0077502C"/>
    <w:rsid w:val="00786112"/>
    <w:rsid w:val="00790D13"/>
    <w:rsid w:val="007913BE"/>
    <w:rsid w:val="00796B33"/>
    <w:rsid w:val="007A1319"/>
    <w:rsid w:val="007A27BC"/>
    <w:rsid w:val="007B5908"/>
    <w:rsid w:val="007B7A03"/>
    <w:rsid w:val="007D31B8"/>
    <w:rsid w:val="007D4773"/>
    <w:rsid w:val="007E2B05"/>
    <w:rsid w:val="007F6499"/>
    <w:rsid w:val="00805F02"/>
    <w:rsid w:val="0081365C"/>
    <w:rsid w:val="0081411B"/>
    <w:rsid w:val="008165A8"/>
    <w:rsid w:val="00816604"/>
    <w:rsid w:val="00820667"/>
    <w:rsid w:val="008232F8"/>
    <w:rsid w:val="0082754B"/>
    <w:rsid w:val="00831D11"/>
    <w:rsid w:val="00833283"/>
    <w:rsid w:val="00833CAC"/>
    <w:rsid w:val="008346D9"/>
    <w:rsid w:val="00834A1B"/>
    <w:rsid w:val="00840ED9"/>
    <w:rsid w:val="008430B7"/>
    <w:rsid w:val="00843202"/>
    <w:rsid w:val="00846E59"/>
    <w:rsid w:val="00846F18"/>
    <w:rsid w:val="00852A65"/>
    <w:rsid w:val="00853D42"/>
    <w:rsid w:val="00855AE4"/>
    <w:rsid w:val="008574F0"/>
    <w:rsid w:val="00864123"/>
    <w:rsid w:val="008660DE"/>
    <w:rsid w:val="00870C1B"/>
    <w:rsid w:val="0087214F"/>
    <w:rsid w:val="008727FE"/>
    <w:rsid w:val="0087557D"/>
    <w:rsid w:val="00884DFE"/>
    <w:rsid w:val="00890374"/>
    <w:rsid w:val="0089137E"/>
    <w:rsid w:val="008A62ED"/>
    <w:rsid w:val="008C2BB8"/>
    <w:rsid w:val="008C4008"/>
    <w:rsid w:val="008C55DD"/>
    <w:rsid w:val="008C7694"/>
    <w:rsid w:val="008D47A7"/>
    <w:rsid w:val="008E11C7"/>
    <w:rsid w:val="008E3BF3"/>
    <w:rsid w:val="008E4440"/>
    <w:rsid w:val="008F1812"/>
    <w:rsid w:val="008F3A20"/>
    <w:rsid w:val="00914AFE"/>
    <w:rsid w:val="00925E9E"/>
    <w:rsid w:val="00926691"/>
    <w:rsid w:val="00930EFB"/>
    <w:rsid w:val="009333D4"/>
    <w:rsid w:val="0094648B"/>
    <w:rsid w:val="00946859"/>
    <w:rsid w:val="009527ED"/>
    <w:rsid w:val="009545B7"/>
    <w:rsid w:val="009659BE"/>
    <w:rsid w:val="00970731"/>
    <w:rsid w:val="009735D0"/>
    <w:rsid w:val="00974BAC"/>
    <w:rsid w:val="00980C94"/>
    <w:rsid w:val="00984458"/>
    <w:rsid w:val="00987502"/>
    <w:rsid w:val="009875E3"/>
    <w:rsid w:val="00987885"/>
    <w:rsid w:val="00987ED2"/>
    <w:rsid w:val="009A596A"/>
    <w:rsid w:val="009A66E1"/>
    <w:rsid w:val="009B53EC"/>
    <w:rsid w:val="009C499E"/>
    <w:rsid w:val="009D4D30"/>
    <w:rsid w:val="009E2A3B"/>
    <w:rsid w:val="009E36F3"/>
    <w:rsid w:val="009E5778"/>
    <w:rsid w:val="009E592A"/>
    <w:rsid w:val="009E7D74"/>
    <w:rsid w:val="009F3715"/>
    <w:rsid w:val="009F5DF7"/>
    <w:rsid w:val="009F65DE"/>
    <w:rsid w:val="00A023C0"/>
    <w:rsid w:val="00A034CB"/>
    <w:rsid w:val="00A066D8"/>
    <w:rsid w:val="00A110EF"/>
    <w:rsid w:val="00A154A8"/>
    <w:rsid w:val="00A17117"/>
    <w:rsid w:val="00A20959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2EF1"/>
    <w:rsid w:val="00A7477C"/>
    <w:rsid w:val="00A7587D"/>
    <w:rsid w:val="00A773F2"/>
    <w:rsid w:val="00A825E9"/>
    <w:rsid w:val="00A835F2"/>
    <w:rsid w:val="00A91E8A"/>
    <w:rsid w:val="00AA478A"/>
    <w:rsid w:val="00AA54B2"/>
    <w:rsid w:val="00AA6C4A"/>
    <w:rsid w:val="00AA728B"/>
    <w:rsid w:val="00AB21CB"/>
    <w:rsid w:val="00AB24BF"/>
    <w:rsid w:val="00AB4D1B"/>
    <w:rsid w:val="00AC3511"/>
    <w:rsid w:val="00AD4090"/>
    <w:rsid w:val="00AD411C"/>
    <w:rsid w:val="00AE3F78"/>
    <w:rsid w:val="00AE6B42"/>
    <w:rsid w:val="00AF2792"/>
    <w:rsid w:val="00AF4F0C"/>
    <w:rsid w:val="00AF6ACA"/>
    <w:rsid w:val="00B038FE"/>
    <w:rsid w:val="00B14717"/>
    <w:rsid w:val="00B15866"/>
    <w:rsid w:val="00B1586D"/>
    <w:rsid w:val="00B203CD"/>
    <w:rsid w:val="00B224E4"/>
    <w:rsid w:val="00B24F18"/>
    <w:rsid w:val="00B268E3"/>
    <w:rsid w:val="00B2741E"/>
    <w:rsid w:val="00B27E6B"/>
    <w:rsid w:val="00B3265D"/>
    <w:rsid w:val="00B47788"/>
    <w:rsid w:val="00B517EE"/>
    <w:rsid w:val="00B51AD2"/>
    <w:rsid w:val="00B52F74"/>
    <w:rsid w:val="00B550F9"/>
    <w:rsid w:val="00B6353E"/>
    <w:rsid w:val="00B833A6"/>
    <w:rsid w:val="00B90BB9"/>
    <w:rsid w:val="00B93ECC"/>
    <w:rsid w:val="00BA19C5"/>
    <w:rsid w:val="00BB091A"/>
    <w:rsid w:val="00BB3EA7"/>
    <w:rsid w:val="00BC7D4F"/>
    <w:rsid w:val="00BD16AA"/>
    <w:rsid w:val="00BD79AD"/>
    <w:rsid w:val="00BE28A5"/>
    <w:rsid w:val="00BE797A"/>
    <w:rsid w:val="00BF353F"/>
    <w:rsid w:val="00BF3C6E"/>
    <w:rsid w:val="00BF6D92"/>
    <w:rsid w:val="00C001BA"/>
    <w:rsid w:val="00C03211"/>
    <w:rsid w:val="00C04781"/>
    <w:rsid w:val="00C05FC9"/>
    <w:rsid w:val="00C06032"/>
    <w:rsid w:val="00C155B6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36B5"/>
    <w:rsid w:val="00C57D31"/>
    <w:rsid w:val="00C75FD3"/>
    <w:rsid w:val="00C7620B"/>
    <w:rsid w:val="00C768EA"/>
    <w:rsid w:val="00C818A1"/>
    <w:rsid w:val="00C84C01"/>
    <w:rsid w:val="00C856BC"/>
    <w:rsid w:val="00C8740B"/>
    <w:rsid w:val="00C87CB5"/>
    <w:rsid w:val="00C87FEA"/>
    <w:rsid w:val="00CA23FB"/>
    <w:rsid w:val="00CA288D"/>
    <w:rsid w:val="00CA31B4"/>
    <w:rsid w:val="00CA5530"/>
    <w:rsid w:val="00CB2AB0"/>
    <w:rsid w:val="00CB3892"/>
    <w:rsid w:val="00CB4602"/>
    <w:rsid w:val="00CB4784"/>
    <w:rsid w:val="00CB51D9"/>
    <w:rsid w:val="00CB76A2"/>
    <w:rsid w:val="00CC082C"/>
    <w:rsid w:val="00CD1CF9"/>
    <w:rsid w:val="00CD4801"/>
    <w:rsid w:val="00CE00DF"/>
    <w:rsid w:val="00CE09E2"/>
    <w:rsid w:val="00CE1BAE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46D31"/>
    <w:rsid w:val="00D50369"/>
    <w:rsid w:val="00D50903"/>
    <w:rsid w:val="00D70675"/>
    <w:rsid w:val="00D73E34"/>
    <w:rsid w:val="00D7755B"/>
    <w:rsid w:val="00D836B0"/>
    <w:rsid w:val="00D86C68"/>
    <w:rsid w:val="00D87DC4"/>
    <w:rsid w:val="00D9288A"/>
    <w:rsid w:val="00D940C8"/>
    <w:rsid w:val="00DA0383"/>
    <w:rsid w:val="00DA37FD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2CF7"/>
    <w:rsid w:val="00DE43FB"/>
    <w:rsid w:val="00DE49EA"/>
    <w:rsid w:val="00DF52FF"/>
    <w:rsid w:val="00E1407B"/>
    <w:rsid w:val="00E14A40"/>
    <w:rsid w:val="00E17D88"/>
    <w:rsid w:val="00E21AED"/>
    <w:rsid w:val="00E2319D"/>
    <w:rsid w:val="00E26781"/>
    <w:rsid w:val="00E32686"/>
    <w:rsid w:val="00E35529"/>
    <w:rsid w:val="00E4086B"/>
    <w:rsid w:val="00E40CA7"/>
    <w:rsid w:val="00E50086"/>
    <w:rsid w:val="00E6125D"/>
    <w:rsid w:val="00E63632"/>
    <w:rsid w:val="00E64696"/>
    <w:rsid w:val="00E66B16"/>
    <w:rsid w:val="00E6752F"/>
    <w:rsid w:val="00E713B5"/>
    <w:rsid w:val="00E736E1"/>
    <w:rsid w:val="00E80EEC"/>
    <w:rsid w:val="00E93573"/>
    <w:rsid w:val="00E96489"/>
    <w:rsid w:val="00E96EB9"/>
    <w:rsid w:val="00EA265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3C5"/>
    <w:rsid w:val="00F056F9"/>
    <w:rsid w:val="00F07285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208C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3DBA"/>
    <w:rsid w:val="00FB4001"/>
    <w:rsid w:val="00FC4CC2"/>
    <w:rsid w:val="00FC6F0C"/>
    <w:rsid w:val="00FC7FA0"/>
    <w:rsid w:val="00FD36EB"/>
    <w:rsid w:val="00FD7EEC"/>
    <w:rsid w:val="00FE104F"/>
    <w:rsid w:val="00FE13BD"/>
    <w:rsid w:val="00FF0FDD"/>
    <w:rsid w:val="00FF1CF5"/>
    <w:rsid w:val="00FF25A0"/>
    <w:rsid w:val="010ED9DF"/>
    <w:rsid w:val="0132EDB6"/>
    <w:rsid w:val="02D6A0B3"/>
    <w:rsid w:val="039CF7E0"/>
    <w:rsid w:val="0639368E"/>
    <w:rsid w:val="0A024A11"/>
    <w:rsid w:val="0A137F5D"/>
    <w:rsid w:val="0A7C9964"/>
    <w:rsid w:val="0AA8E5D3"/>
    <w:rsid w:val="0B9FA766"/>
    <w:rsid w:val="0C5F197F"/>
    <w:rsid w:val="0C86A354"/>
    <w:rsid w:val="1065FCDF"/>
    <w:rsid w:val="10AA6183"/>
    <w:rsid w:val="12B4E350"/>
    <w:rsid w:val="133C5689"/>
    <w:rsid w:val="13941AD8"/>
    <w:rsid w:val="13FCD3D7"/>
    <w:rsid w:val="146D028E"/>
    <w:rsid w:val="163DEB51"/>
    <w:rsid w:val="16A9C88F"/>
    <w:rsid w:val="16DE2FD3"/>
    <w:rsid w:val="18600A3C"/>
    <w:rsid w:val="1994F92C"/>
    <w:rsid w:val="1AF0BA7B"/>
    <w:rsid w:val="1C27AE35"/>
    <w:rsid w:val="1EC8D5DE"/>
    <w:rsid w:val="1ECA772B"/>
    <w:rsid w:val="205F7C06"/>
    <w:rsid w:val="20F2FD81"/>
    <w:rsid w:val="22617265"/>
    <w:rsid w:val="23546D8D"/>
    <w:rsid w:val="24A9DBDA"/>
    <w:rsid w:val="25824D87"/>
    <w:rsid w:val="25E4A410"/>
    <w:rsid w:val="25F293C8"/>
    <w:rsid w:val="25FBC50E"/>
    <w:rsid w:val="260556E3"/>
    <w:rsid w:val="2624865B"/>
    <w:rsid w:val="26E80923"/>
    <w:rsid w:val="272CBDB5"/>
    <w:rsid w:val="273A63CF"/>
    <w:rsid w:val="2740ED3D"/>
    <w:rsid w:val="28D6EAA6"/>
    <w:rsid w:val="2981B6B1"/>
    <w:rsid w:val="2ABF5753"/>
    <w:rsid w:val="2AF7E1DB"/>
    <w:rsid w:val="2B3BAD25"/>
    <w:rsid w:val="2BB2B2B9"/>
    <w:rsid w:val="2BF49889"/>
    <w:rsid w:val="2DE94884"/>
    <w:rsid w:val="30BBC596"/>
    <w:rsid w:val="332CB068"/>
    <w:rsid w:val="344F54B9"/>
    <w:rsid w:val="349C8016"/>
    <w:rsid w:val="35D0E2EE"/>
    <w:rsid w:val="3663E8CB"/>
    <w:rsid w:val="36C0E602"/>
    <w:rsid w:val="371E8096"/>
    <w:rsid w:val="37E8EB07"/>
    <w:rsid w:val="381636A2"/>
    <w:rsid w:val="38E2F7A3"/>
    <w:rsid w:val="39150C2C"/>
    <w:rsid w:val="39EBDB78"/>
    <w:rsid w:val="3BD6F15B"/>
    <w:rsid w:val="3C96D4A2"/>
    <w:rsid w:val="3CB8591D"/>
    <w:rsid w:val="3CC86DF8"/>
    <w:rsid w:val="3D23E2CB"/>
    <w:rsid w:val="3FE53718"/>
    <w:rsid w:val="403800ED"/>
    <w:rsid w:val="40408B0A"/>
    <w:rsid w:val="41B4FCFC"/>
    <w:rsid w:val="453EEA92"/>
    <w:rsid w:val="45762504"/>
    <w:rsid w:val="462C6423"/>
    <w:rsid w:val="49094678"/>
    <w:rsid w:val="49AE1BEB"/>
    <w:rsid w:val="4BC68410"/>
    <w:rsid w:val="4C4A27E2"/>
    <w:rsid w:val="4DC048D1"/>
    <w:rsid w:val="4DF96FCA"/>
    <w:rsid w:val="4F14C1E5"/>
    <w:rsid w:val="4F952B1A"/>
    <w:rsid w:val="501B2837"/>
    <w:rsid w:val="505435D7"/>
    <w:rsid w:val="50F09554"/>
    <w:rsid w:val="50FDCBAC"/>
    <w:rsid w:val="5133F3E7"/>
    <w:rsid w:val="51F0D580"/>
    <w:rsid w:val="523E06D0"/>
    <w:rsid w:val="53756F68"/>
    <w:rsid w:val="538B3494"/>
    <w:rsid w:val="54135B1D"/>
    <w:rsid w:val="54AD52A2"/>
    <w:rsid w:val="54D098B3"/>
    <w:rsid w:val="564C3801"/>
    <w:rsid w:val="5CD1C751"/>
    <w:rsid w:val="5D1B7154"/>
    <w:rsid w:val="5F839555"/>
    <w:rsid w:val="5FCBAA6C"/>
    <w:rsid w:val="6030834B"/>
    <w:rsid w:val="60C4E97C"/>
    <w:rsid w:val="61261ED1"/>
    <w:rsid w:val="61E34AD9"/>
    <w:rsid w:val="62B1B4EA"/>
    <w:rsid w:val="6384BABC"/>
    <w:rsid w:val="65B58603"/>
    <w:rsid w:val="66FA8C1C"/>
    <w:rsid w:val="674EDADD"/>
    <w:rsid w:val="67B63901"/>
    <w:rsid w:val="698A522A"/>
    <w:rsid w:val="6A67A58A"/>
    <w:rsid w:val="6A7098B2"/>
    <w:rsid w:val="6D0EC799"/>
    <w:rsid w:val="6DEDFBCB"/>
    <w:rsid w:val="6F236E2C"/>
    <w:rsid w:val="6FBE23B1"/>
    <w:rsid w:val="6FF06397"/>
    <w:rsid w:val="70AD6BA7"/>
    <w:rsid w:val="70DB5563"/>
    <w:rsid w:val="71DB92EF"/>
    <w:rsid w:val="72A4284F"/>
    <w:rsid w:val="73695793"/>
    <w:rsid w:val="74617BC6"/>
    <w:rsid w:val="752C17BC"/>
    <w:rsid w:val="75BA3DAE"/>
    <w:rsid w:val="76C23674"/>
    <w:rsid w:val="789B9336"/>
    <w:rsid w:val="799A0729"/>
    <w:rsid w:val="79CBB85A"/>
    <w:rsid w:val="79E72430"/>
    <w:rsid w:val="79EE81A6"/>
    <w:rsid w:val="7AD141A3"/>
    <w:rsid w:val="7B127D15"/>
    <w:rsid w:val="7B57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470154E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331EB"/>
    <w:rsid w:val="00036411"/>
    <w:rsid w:val="00040D53"/>
    <w:rsid w:val="00061C31"/>
    <w:rsid w:val="0007207D"/>
    <w:rsid w:val="000B42B6"/>
    <w:rsid w:val="000B4CE5"/>
    <w:rsid w:val="000C4283"/>
    <w:rsid w:val="000C4838"/>
    <w:rsid w:val="000C679A"/>
    <w:rsid w:val="000E5011"/>
    <w:rsid w:val="000F15AE"/>
    <w:rsid w:val="00104D02"/>
    <w:rsid w:val="0015674B"/>
    <w:rsid w:val="00164C12"/>
    <w:rsid w:val="001940BD"/>
    <w:rsid w:val="001A7DBA"/>
    <w:rsid w:val="001D21C4"/>
    <w:rsid w:val="001E5434"/>
    <w:rsid w:val="002258B5"/>
    <w:rsid w:val="00240A47"/>
    <w:rsid w:val="00242DBC"/>
    <w:rsid w:val="00247327"/>
    <w:rsid w:val="0025464D"/>
    <w:rsid w:val="00287A26"/>
    <w:rsid w:val="002A5648"/>
    <w:rsid w:val="002B7B4B"/>
    <w:rsid w:val="002C23AF"/>
    <w:rsid w:val="002E0E09"/>
    <w:rsid w:val="00325698"/>
    <w:rsid w:val="003849D5"/>
    <w:rsid w:val="0039165D"/>
    <w:rsid w:val="00395759"/>
    <w:rsid w:val="003C2B06"/>
    <w:rsid w:val="003C40FF"/>
    <w:rsid w:val="003E241E"/>
    <w:rsid w:val="003E293D"/>
    <w:rsid w:val="00445837"/>
    <w:rsid w:val="00471759"/>
    <w:rsid w:val="004A1009"/>
    <w:rsid w:val="004D02F8"/>
    <w:rsid w:val="004D4028"/>
    <w:rsid w:val="005219FC"/>
    <w:rsid w:val="00521FEE"/>
    <w:rsid w:val="00531E1B"/>
    <w:rsid w:val="00536745"/>
    <w:rsid w:val="005E7CAA"/>
    <w:rsid w:val="006562E6"/>
    <w:rsid w:val="0066320B"/>
    <w:rsid w:val="006669F0"/>
    <w:rsid w:val="00681C51"/>
    <w:rsid w:val="006916D6"/>
    <w:rsid w:val="00692EDD"/>
    <w:rsid w:val="0069420A"/>
    <w:rsid w:val="00697056"/>
    <w:rsid w:val="006A6F57"/>
    <w:rsid w:val="006D215D"/>
    <w:rsid w:val="007365D8"/>
    <w:rsid w:val="007524A1"/>
    <w:rsid w:val="007711BC"/>
    <w:rsid w:val="00795880"/>
    <w:rsid w:val="007D4773"/>
    <w:rsid w:val="007F1CF4"/>
    <w:rsid w:val="00805F02"/>
    <w:rsid w:val="0083089B"/>
    <w:rsid w:val="00833E58"/>
    <w:rsid w:val="008521D9"/>
    <w:rsid w:val="00855AE4"/>
    <w:rsid w:val="00856EAC"/>
    <w:rsid w:val="0086103B"/>
    <w:rsid w:val="008727FE"/>
    <w:rsid w:val="00886375"/>
    <w:rsid w:val="0089137E"/>
    <w:rsid w:val="008B783A"/>
    <w:rsid w:val="008C46EF"/>
    <w:rsid w:val="00923C71"/>
    <w:rsid w:val="009333D4"/>
    <w:rsid w:val="009527ED"/>
    <w:rsid w:val="0095514C"/>
    <w:rsid w:val="0097269C"/>
    <w:rsid w:val="0097297B"/>
    <w:rsid w:val="009770B2"/>
    <w:rsid w:val="009B4AB0"/>
    <w:rsid w:val="009D4D30"/>
    <w:rsid w:val="009E2A3B"/>
    <w:rsid w:val="00A034CB"/>
    <w:rsid w:val="00A161DD"/>
    <w:rsid w:val="00A30F1F"/>
    <w:rsid w:val="00A34CA5"/>
    <w:rsid w:val="00A835F2"/>
    <w:rsid w:val="00AC283D"/>
    <w:rsid w:val="00AE566D"/>
    <w:rsid w:val="00AE6B42"/>
    <w:rsid w:val="00B15866"/>
    <w:rsid w:val="00B1586D"/>
    <w:rsid w:val="00B742DE"/>
    <w:rsid w:val="00BB3EA7"/>
    <w:rsid w:val="00BC7D4F"/>
    <w:rsid w:val="00BD1573"/>
    <w:rsid w:val="00BD7D46"/>
    <w:rsid w:val="00C04D59"/>
    <w:rsid w:val="00C30A38"/>
    <w:rsid w:val="00C325CA"/>
    <w:rsid w:val="00C9791D"/>
    <w:rsid w:val="00CA0592"/>
    <w:rsid w:val="00CF1771"/>
    <w:rsid w:val="00CF1C1B"/>
    <w:rsid w:val="00CF65B5"/>
    <w:rsid w:val="00D30CF8"/>
    <w:rsid w:val="00D316C7"/>
    <w:rsid w:val="00D34E53"/>
    <w:rsid w:val="00D836B0"/>
    <w:rsid w:val="00DB278F"/>
    <w:rsid w:val="00DC7189"/>
    <w:rsid w:val="00DD2EC6"/>
    <w:rsid w:val="00DD4B52"/>
    <w:rsid w:val="00E1073C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73610"/>
    <w:rsid w:val="00F7584B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Comunicação Institucional</dc:title>
  <dc:subject>Ata de Reunião</dc:subject>
  <dc:creator>Maria Elisangela Alexandre Moreira</dc:creator>
  <lastModifiedBy>Controladoria</lastModifiedBy>
  <revision>79</revision>
  <lastPrinted>2024-06-21T19:30:00.0000000Z</lastPrinted>
  <dcterms:created xsi:type="dcterms:W3CDTF">2025-03-10T13:32:00.0000000Z</dcterms:created>
  <dcterms:modified xsi:type="dcterms:W3CDTF">2025-03-24T18:12:18.4195975Z</dcterms:modified>
  <category>Acesso Restrito</category>
</coreProperties>
</file>