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97C7" w14:textId="77777777" w:rsidR="008D107C" w:rsidRPr="008D107C" w:rsidRDefault="008D107C" w:rsidP="008D107C">
      <w:pPr>
        <w:rPr>
          <w:b/>
          <w:bCs/>
        </w:rPr>
      </w:pPr>
      <w:r w:rsidRPr="008D107C">
        <w:rPr>
          <w:b/>
          <w:bCs/>
        </w:rPr>
        <w:t>CÓDIGO DE ÉTICA E CONDUTA EMPRESARIAL</w:t>
      </w:r>
    </w:p>
    <w:p w14:paraId="20B39A8A" w14:textId="77777777" w:rsidR="008D107C" w:rsidRPr="008D107C" w:rsidRDefault="008D107C" w:rsidP="008D107C">
      <w:r w:rsidRPr="008D107C">
        <w:rPr>
          <w:b/>
          <w:bCs/>
        </w:rPr>
        <w:t>Versão 1.0 - 2026</w:t>
      </w:r>
    </w:p>
    <w:p w14:paraId="253C73AE" w14:textId="77777777" w:rsidR="008D107C" w:rsidRPr="008D107C" w:rsidRDefault="008D107C" w:rsidP="008D107C">
      <w:pPr>
        <w:rPr>
          <w:b/>
          <w:bCs/>
        </w:rPr>
      </w:pPr>
      <w:r w:rsidRPr="008D107C">
        <w:rPr>
          <w:b/>
          <w:bCs/>
        </w:rPr>
        <w:t>SUMÁRIO</w:t>
      </w:r>
    </w:p>
    <w:p w14:paraId="1B2EA1FF" w14:textId="77777777" w:rsidR="008D107C" w:rsidRPr="008D107C" w:rsidRDefault="008D107C" w:rsidP="008D107C">
      <w:pPr>
        <w:numPr>
          <w:ilvl w:val="0"/>
          <w:numId w:val="1"/>
        </w:numPr>
      </w:pPr>
      <w:r w:rsidRPr="008D107C">
        <w:t>Mensagem da Presidência</w:t>
      </w:r>
    </w:p>
    <w:p w14:paraId="6709678F" w14:textId="77777777" w:rsidR="008D107C" w:rsidRPr="008D107C" w:rsidRDefault="008D107C" w:rsidP="008D107C">
      <w:pPr>
        <w:numPr>
          <w:ilvl w:val="0"/>
          <w:numId w:val="1"/>
        </w:numPr>
      </w:pPr>
      <w:r w:rsidRPr="008D107C">
        <w:t>Missão, Visão e Valores</w:t>
      </w:r>
    </w:p>
    <w:p w14:paraId="6ED6D46E" w14:textId="77777777" w:rsidR="008D107C" w:rsidRPr="008D107C" w:rsidRDefault="008D107C" w:rsidP="008D107C">
      <w:pPr>
        <w:numPr>
          <w:ilvl w:val="0"/>
          <w:numId w:val="1"/>
        </w:numPr>
      </w:pPr>
      <w:r w:rsidRPr="008D107C">
        <w:t>Abrangência e Aplicação</w:t>
      </w:r>
    </w:p>
    <w:p w14:paraId="42A066FD" w14:textId="77777777" w:rsidR="008D107C" w:rsidRPr="008D107C" w:rsidRDefault="008D107C" w:rsidP="008D107C">
      <w:pPr>
        <w:numPr>
          <w:ilvl w:val="0"/>
          <w:numId w:val="1"/>
        </w:numPr>
      </w:pPr>
      <w:r w:rsidRPr="008D107C">
        <w:t>Compromisso com o Ambiente de Trabalho</w:t>
      </w:r>
    </w:p>
    <w:p w14:paraId="1E9BC876" w14:textId="77777777" w:rsidR="008D107C" w:rsidRPr="008D107C" w:rsidRDefault="008D107C" w:rsidP="008D107C">
      <w:pPr>
        <w:numPr>
          <w:ilvl w:val="0"/>
          <w:numId w:val="1"/>
        </w:numPr>
      </w:pPr>
      <w:r w:rsidRPr="008D107C">
        <w:t>Conduta nos Negócios e Integridade</w:t>
      </w:r>
    </w:p>
    <w:p w14:paraId="59661475" w14:textId="77777777" w:rsidR="008D107C" w:rsidRPr="008D107C" w:rsidRDefault="008D107C" w:rsidP="008D107C">
      <w:pPr>
        <w:numPr>
          <w:ilvl w:val="0"/>
          <w:numId w:val="1"/>
        </w:numPr>
      </w:pPr>
      <w:r w:rsidRPr="008D107C">
        <w:t>Proteção de Ativos e Informações</w:t>
      </w:r>
    </w:p>
    <w:p w14:paraId="3C2BB22F" w14:textId="77777777" w:rsidR="008D107C" w:rsidRPr="008D107C" w:rsidRDefault="008D107C" w:rsidP="008D107C">
      <w:pPr>
        <w:numPr>
          <w:ilvl w:val="0"/>
          <w:numId w:val="1"/>
        </w:numPr>
      </w:pPr>
      <w:r w:rsidRPr="008D107C">
        <w:t>Relacionamento com Stakeholders (Clientes, Fornecedores e Governo)</w:t>
      </w:r>
    </w:p>
    <w:p w14:paraId="735F7B34" w14:textId="77777777" w:rsidR="008D107C" w:rsidRPr="008D107C" w:rsidRDefault="008D107C" w:rsidP="008D107C">
      <w:pPr>
        <w:numPr>
          <w:ilvl w:val="0"/>
          <w:numId w:val="1"/>
        </w:numPr>
      </w:pPr>
      <w:r w:rsidRPr="008D107C">
        <w:t>Responsabilidade Socioambiental</w:t>
      </w:r>
    </w:p>
    <w:p w14:paraId="31067AB2" w14:textId="77777777" w:rsidR="008D107C" w:rsidRPr="008D107C" w:rsidRDefault="008D107C" w:rsidP="008D107C">
      <w:pPr>
        <w:numPr>
          <w:ilvl w:val="0"/>
          <w:numId w:val="1"/>
        </w:numPr>
      </w:pPr>
      <w:r w:rsidRPr="008D107C">
        <w:t>Canal de Denúncias e Medidas Disciplinares</w:t>
      </w:r>
    </w:p>
    <w:p w14:paraId="609DBB6E" w14:textId="77777777" w:rsidR="008D107C" w:rsidRPr="008D107C" w:rsidRDefault="008D107C" w:rsidP="008D107C">
      <w:r w:rsidRPr="008D107C">
        <w:pict w14:anchorId="35EE54CA">
          <v:rect id="_x0000_i1085" style="width:0;height:1.5pt" o:hralign="center" o:hrstd="t" o:hr="t" fillcolor="#a0a0a0" stroked="f"/>
        </w:pict>
      </w:r>
    </w:p>
    <w:p w14:paraId="1E2C50B7" w14:textId="77777777" w:rsidR="008D107C" w:rsidRPr="008D107C" w:rsidRDefault="008D107C" w:rsidP="008D107C">
      <w:pPr>
        <w:rPr>
          <w:b/>
          <w:bCs/>
        </w:rPr>
      </w:pPr>
      <w:r w:rsidRPr="008D107C">
        <w:rPr>
          <w:b/>
          <w:bCs/>
        </w:rPr>
        <w:t>1. MENSAGEM DA PRESIDÊNCIA</w:t>
      </w:r>
    </w:p>
    <w:p w14:paraId="25214995" w14:textId="77777777" w:rsidR="008D107C" w:rsidRPr="008D107C" w:rsidRDefault="008D107C" w:rsidP="008D107C">
      <w:r w:rsidRPr="008D107C">
        <w:rPr>
          <w:i/>
          <w:iCs/>
        </w:rPr>
        <w:t>Nesta seção (aprox. 1 página), deve-se enfatizar que o Código não é apenas um conjunto de regras, mas o DNA da empresa. O tom deve ser inspirador, reforçando que o sucesso não justifica o abandono da ética.</w:t>
      </w:r>
    </w:p>
    <w:p w14:paraId="0910AF73" w14:textId="77777777" w:rsidR="008D107C" w:rsidRPr="008D107C" w:rsidRDefault="008D107C" w:rsidP="008D107C">
      <w:r w:rsidRPr="008D107C">
        <w:pict w14:anchorId="13379058">
          <v:rect id="_x0000_i1086" style="width:0;height:1.5pt" o:hralign="center" o:hrstd="t" o:hr="t" fillcolor="#a0a0a0" stroked="f"/>
        </w:pict>
      </w:r>
    </w:p>
    <w:p w14:paraId="60278BD8" w14:textId="77777777" w:rsidR="008D107C" w:rsidRPr="008D107C" w:rsidRDefault="008D107C" w:rsidP="008D107C">
      <w:pPr>
        <w:rPr>
          <w:b/>
          <w:bCs/>
        </w:rPr>
      </w:pPr>
      <w:r w:rsidRPr="008D107C">
        <w:rPr>
          <w:b/>
          <w:bCs/>
        </w:rPr>
        <w:t>2. MISSÃO, VISÃO E VALORES</w:t>
      </w:r>
    </w:p>
    <w:p w14:paraId="682CB8BB" w14:textId="77777777" w:rsidR="008D107C" w:rsidRPr="008D107C" w:rsidRDefault="008D107C" w:rsidP="008D107C">
      <w:pPr>
        <w:numPr>
          <w:ilvl w:val="0"/>
          <w:numId w:val="2"/>
        </w:numPr>
      </w:pPr>
      <w:r w:rsidRPr="008D107C">
        <w:rPr>
          <w:b/>
          <w:bCs/>
        </w:rPr>
        <w:t>Missão:</w:t>
      </w:r>
      <w:r w:rsidRPr="008D107C">
        <w:t xml:space="preserve"> Por que existimos?</w:t>
      </w:r>
    </w:p>
    <w:p w14:paraId="16B7C0EB" w14:textId="77777777" w:rsidR="008D107C" w:rsidRPr="008D107C" w:rsidRDefault="008D107C" w:rsidP="008D107C">
      <w:pPr>
        <w:numPr>
          <w:ilvl w:val="0"/>
          <w:numId w:val="2"/>
        </w:numPr>
      </w:pPr>
      <w:r w:rsidRPr="008D107C">
        <w:rPr>
          <w:b/>
          <w:bCs/>
        </w:rPr>
        <w:t>Visão:</w:t>
      </w:r>
      <w:r w:rsidRPr="008D107C">
        <w:t xml:space="preserve"> </w:t>
      </w:r>
      <w:proofErr w:type="gramStart"/>
      <w:r w:rsidRPr="008D107C">
        <w:t>Onde</w:t>
      </w:r>
      <w:proofErr w:type="gramEnd"/>
      <w:r w:rsidRPr="008D107C">
        <w:t xml:space="preserve"> queremos chegar?</w:t>
      </w:r>
    </w:p>
    <w:p w14:paraId="2270A8D3" w14:textId="77777777" w:rsidR="008D107C" w:rsidRPr="008D107C" w:rsidRDefault="008D107C" w:rsidP="008D107C">
      <w:pPr>
        <w:numPr>
          <w:ilvl w:val="0"/>
          <w:numId w:val="2"/>
        </w:numPr>
      </w:pPr>
      <w:r w:rsidRPr="008D107C">
        <w:rPr>
          <w:b/>
          <w:bCs/>
        </w:rPr>
        <w:t>Valores:</w:t>
      </w:r>
      <w:r w:rsidRPr="008D107C">
        <w:t xml:space="preserve"> Integridade, Inovação, Respeito e Sustentabilidade.</w:t>
      </w:r>
    </w:p>
    <w:p w14:paraId="57097BFF" w14:textId="77777777" w:rsidR="008D107C" w:rsidRPr="008D107C" w:rsidRDefault="008D107C" w:rsidP="008D107C">
      <w:r w:rsidRPr="008D107C">
        <w:pict w14:anchorId="55A933F8">
          <v:rect id="_x0000_i1087" style="width:0;height:1.5pt" o:hralign="center" o:hrstd="t" o:hr="t" fillcolor="#a0a0a0" stroked="f"/>
        </w:pict>
      </w:r>
    </w:p>
    <w:p w14:paraId="21E6BB35" w14:textId="77777777" w:rsidR="008D107C" w:rsidRPr="008D107C" w:rsidRDefault="008D107C" w:rsidP="008D107C">
      <w:pPr>
        <w:rPr>
          <w:b/>
          <w:bCs/>
        </w:rPr>
      </w:pPr>
      <w:r w:rsidRPr="008D107C">
        <w:rPr>
          <w:b/>
          <w:bCs/>
        </w:rPr>
        <w:t>3. ABRANGÊNCIA E APLICAÇÃO</w:t>
      </w:r>
    </w:p>
    <w:p w14:paraId="2BA8A45E" w14:textId="77777777" w:rsidR="008D107C" w:rsidRPr="008D107C" w:rsidRDefault="008D107C" w:rsidP="008D107C">
      <w:r w:rsidRPr="008D107C">
        <w:t>Este código aplica-se a todos os colaboradores, diretores, estagiários, prestadores de serviço e parceiros de negócios. O descumprimento destas normas sujeita o infrator a sanções legais e administrativas.</w:t>
      </w:r>
    </w:p>
    <w:p w14:paraId="7FB661E4" w14:textId="77777777" w:rsidR="008D107C" w:rsidRPr="008D107C" w:rsidRDefault="008D107C" w:rsidP="008D107C">
      <w:r w:rsidRPr="008D107C">
        <w:pict w14:anchorId="573B8D2E">
          <v:rect id="_x0000_i1088" style="width:0;height:1.5pt" o:hralign="center" o:hrstd="t" o:hr="t" fillcolor="#a0a0a0" stroked="f"/>
        </w:pict>
      </w:r>
    </w:p>
    <w:p w14:paraId="12D66D6E" w14:textId="77777777" w:rsidR="008D107C" w:rsidRPr="008D107C" w:rsidRDefault="008D107C" w:rsidP="008D107C">
      <w:pPr>
        <w:rPr>
          <w:b/>
          <w:bCs/>
        </w:rPr>
      </w:pPr>
      <w:r w:rsidRPr="008D107C">
        <w:rPr>
          <w:b/>
          <w:bCs/>
        </w:rPr>
        <w:t>4. COMPROMISSO COM O AMBIENTE DE TRABALHO</w:t>
      </w:r>
    </w:p>
    <w:p w14:paraId="4730C357" w14:textId="77777777" w:rsidR="008D107C" w:rsidRPr="008D107C" w:rsidRDefault="008D107C" w:rsidP="008D107C">
      <w:pPr>
        <w:rPr>
          <w:b/>
          <w:bCs/>
        </w:rPr>
      </w:pPr>
      <w:r w:rsidRPr="008D107C">
        <w:rPr>
          <w:b/>
          <w:bCs/>
        </w:rPr>
        <w:t>4.1. Respeito e Diversidade</w:t>
      </w:r>
    </w:p>
    <w:p w14:paraId="34C2CB28" w14:textId="77777777" w:rsidR="008D107C" w:rsidRPr="008D107C" w:rsidRDefault="008D107C" w:rsidP="008D107C">
      <w:r w:rsidRPr="008D107C">
        <w:t>Não toleramos discriminação de qualquer natureza (raça, gênero, orientação sexual, religião, deficiência, idade ou origem). Valorizamos a pluralidade de ideias.</w:t>
      </w:r>
    </w:p>
    <w:p w14:paraId="2FF87C3F" w14:textId="77777777" w:rsidR="008D107C" w:rsidRPr="008D107C" w:rsidRDefault="008D107C" w:rsidP="008D107C">
      <w:pPr>
        <w:rPr>
          <w:b/>
          <w:bCs/>
        </w:rPr>
      </w:pPr>
      <w:r w:rsidRPr="008D107C">
        <w:rPr>
          <w:b/>
          <w:bCs/>
        </w:rPr>
        <w:t>4.2. Assédio Moral e Sexual</w:t>
      </w:r>
    </w:p>
    <w:p w14:paraId="6AC357FF" w14:textId="77777777" w:rsidR="008D107C" w:rsidRPr="008D107C" w:rsidRDefault="008D107C" w:rsidP="008D107C">
      <w:r w:rsidRPr="008D107C">
        <w:lastRenderedPageBreak/>
        <w:t>É estritamente proibida qualquer conduta que fira a dignidade humana.</w:t>
      </w:r>
    </w:p>
    <w:p w14:paraId="6313CD0B" w14:textId="77777777" w:rsidR="008D107C" w:rsidRPr="008D107C" w:rsidRDefault="008D107C" w:rsidP="008D107C">
      <w:pPr>
        <w:numPr>
          <w:ilvl w:val="0"/>
          <w:numId w:val="3"/>
        </w:numPr>
      </w:pPr>
      <w:r w:rsidRPr="008D107C">
        <w:rPr>
          <w:b/>
          <w:bCs/>
        </w:rPr>
        <w:t>Assédio Moral:</w:t>
      </w:r>
      <w:r w:rsidRPr="008D107C">
        <w:t xml:space="preserve"> Humilhações repetitivas, isolamento forçado ou metas abusivas.</w:t>
      </w:r>
    </w:p>
    <w:p w14:paraId="09ADFF0F" w14:textId="77777777" w:rsidR="008D107C" w:rsidRPr="008D107C" w:rsidRDefault="008D107C" w:rsidP="008D107C">
      <w:pPr>
        <w:numPr>
          <w:ilvl w:val="0"/>
          <w:numId w:val="3"/>
        </w:numPr>
      </w:pPr>
      <w:r w:rsidRPr="008D107C">
        <w:rPr>
          <w:b/>
          <w:bCs/>
        </w:rPr>
        <w:t>Assédio Sexual:</w:t>
      </w:r>
      <w:r w:rsidRPr="008D107C">
        <w:t xml:space="preserve"> Abordagens não solicitadas de cunho sexual, verbais ou físicas.</w:t>
      </w:r>
    </w:p>
    <w:p w14:paraId="731E90AD" w14:textId="77777777" w:rsidR="008D107C" w:rsidRPr="008D107C" w:rsidRDefault="008D107C" w:rsidP="008D107C">
      <w:pPr>
        <w:rPr>
          <w:b/>
          <w:bCs/>
        </w:rPr>
      </w:pPr>
      <w:r w:rsidRPr="008D107C">
        <w:rPr>
          <w:b/>
          <w:bCs/>
        </w:rPr>
        <w:t>4.3. Saúde e Segurança</w:t>
      </w:r>
    </w:p>
    <w:p w14:paraId="76A13FD2" w14:textId="77777777" w:rsidR="008D107C" w:rsidRPr="008D107C" w:rsidRDefault="008D107C" w:rsidP="008D107C">
      <w:r w:rsidRPr="008D107C">
        <w:t>A integridade física é prioridade. O uso de EPIs (Equipamentos de Proteção Individual) é obrigatório onde exigido, e o trabalho sob efeito de álcool ou drogas ilícitas é proibido.</w:t>
      </w:r>
    </w:p>
    <w:p w14:paraId="231A489D" w14:textId="77777777" w:rsidR="008D107C" w:rsidRPr="008D107C" w:rsidRDefault="008D107C" w:rsidP="008D107C">
      <w:r w:rsidRPr="008D107C">
        <w:pict w14:anchorId="22A4009E">
          <v:rect id="_x0000_i1089" style="width:0;height:1.5pt" o:hralign="center" o:hrstd="t" o:hr="t" fillcolor="#a0a0a0" stroked="f"/>
        </w:pict>
      </w:r>
    </w:p>
    <w:p w14:paraId="4260631C" w14:textId="77777777" w:rsidR="008D107C" w:rsidRPr="008D107C" w:rsidRDefault="008D107C" w:rsidP="008D107C">
      <w:pPr>
        <w:rPr>
          <w:b/>
          <w:bCs/>
        </w:rPr>
      </w:pPr>
      <w:r w:rsidRPr="008D107C">
        <w:rPr>
          <w:b/>
          <w:bCs/>
        </w:rPr>
        <w:t>5. CONDUTA NOS NEGÓCIOS E INTEGRIDADE</w:t>
      </w:r>
    </w:p>
    <w:p w14:paraId="06C70C3B" w14:textId="77777777" w:rsidR="008D107C" w:rsidRPr="008D107C" w:rsidRDefault="008D107C" w:rsidP="008D107C">
      <w:pPr>
        <w:rPr>
          <w:b/>
          <w:bCs/>
        </w:rPr>
      </w:pPr>
      <w:r w:rsidRPr="008D107C">
        <w:rPr>
          <w:b/>
          <w:bCs/>
        </w:rPr>
        <w:t>5.1. Conflito de Interesses</w:t>
      </w:r>
    </w:p>
    <w:p w14:paraId="1D2CEBDB" w14:textId="77777777" w:rsidR="008D107C" w:rsidRPr="008D107C" w:rsidRDefault="008D107C" w:rsidP="008D107C">
      <w:r w:rsidRPr="008D107C">
        <w:t>Ocorre quando um colaborador usa sua posição para obter ganhos pessoais.</w:t>
      </w:r>
    </w:p>
    <w:p w14:paraId="5F6101C7" w14:textId="77777777" w:rsidR="008D107C" w:rsidRPr="008D107C" w:rsidRDefault="008D107C" w:rsidP="008D107C">
      <w:pPr>
        <w:numPr>
          <w:ilvl w:val="0"/>
          <w:numId w:val="4"/>
        </w:numPr>
      </w:pPr>
      <w:r w:rsidRPr="008D107C">
        <w:rPr>
          <w:b/>
          <w:bCs/>
        </w:rPr>
        <w:t>Exemplo:</w:t>
      </w:r>
      <w:r w:rsidRPr="008D107C">
        <w:t xml:space="preserve"> Contratar parentes sem processo seletivo ou possuir participação em empresas concorrentes.</w:t>
      </w:r>
    </w:p>
    <w:p w14:paraId="278E2B9A" w14:textId="77777777" w:rsidR="008D107C" w:rsidRPr="008D107C" w:rsidRDefault="008D107C" w:rsidP="008D107C">
      <w:pPr>
        <w:rPr>
          <w:b/>
          <w:bCs/>
        </w:rPr>
      </w:pPr>
      <w:r w:rsidRPr="008D107C">
        <w:rPr>
          <w:b/>
          <w:bCs/>
        </w:rPr>
        <w:t>5.2. Anticorrupção e Suborno</w:t>
      </w:r>
    </w:p>
    <w:p w14:paraId="142B7389" w14:textId="77777777" w:rsidR="008D107C" w:rsidRPr="008D107C" w:rsidRDefault="008D107C" w:rsidP="008D107C">
      <w:r w:rsidRPr="008D107C">
        <w:t xml:space="preserve">Em conformidade com a </w:t>
      </w:r>
      <w:r w:rsidRPr="008D107C">
        <w:rPr>
          <w:b/>
          <w:bCs/>
        </w:rPr>
        <w:t>Lei Anticorrupção (Lei nº 12.846/2013)</w:t>
      </w:r>
      <w:r w:rsidRPr="008D107C">
        <w:t>, é proibido oferecer, prometer ou dar qualquer vantagem indevida a agentes públicos ou privados.</w:t>
      </w:r>
    </w:p>
    <w:p w14:paraId="61FC1846" w14:textId="77777777" w:rsidR="008D107C" w:rsidRPr="008D107C" w:rsidRDefault="008D107C" w:rsidP="008D107C">
      <w:pPr>
        <w:rPr>
          <w:b/>
          <w:bCs/>
        </w:rPr>
      </w:pPr>
      <w:r w:rsidRPr="008D107C">
        <w:rPr>
          <w:b/>
          <w:bCs/>
        </w:rPr>
        <w:t>5.3. Brindes e Presentes</w:t>
      </w:r>
    </w:p>
    <w:p w14:paraId="1F3C168A" w14:textId="77777777" w:rsidR="008D107C" w:rsidRPr="008D107C" w:rsidRDefault="008D107C" w:rsidP="008D107C">
      <w:r w:rsidRPr="008D107C">
        <w:t>Regra do "Bom Senso": Presentes acima de um valor pré-determinado (</w:t>
      </w:r>
      <w:proofErr w:type="spellStart"/>
      <w:r w:rsidRPr="008D107C">
        <w:t>ex</w:t>
      </w:r>
      <w:proofErr w:type="spellEnd"/>
      <w:r w:rsidRPr="008D107C">
        <w:t>: R$ 200,00) devem ser recusados ou doados para sorteio entre a equipe, evitando a percepção de favorecimento.</w:t>
      </w:r>
    </w:p>
    <w:p w14:paraId="5F396F31" w14:textId="77777777" w:rsidR="008D107C" w:rsidRPr="008D107C" w:rsidRDefault="008D107C" w:rsidP="008D107C">
      <w:r w:rsidRPr="008D107C">
        <w:pict w14:anchorId="08B87E40">
          <v:rect id="_x0000_i1090" style="width:0;height:1.5pt" o:hralign="center" o:hrstd="t" o:hr="t" fillcolor="#a0a0a0" stroked="f"/>
        </w:pict>
      </w:r>
    </w:p>
    <w:p w14:paraId="396B9A72" w14:textId="77777777" w:rsidR="008D107C" w:rsidRPr="008D107C" w:rsidRDefault="008D107C" w:rsidP="008D107C">
      <w:pPr>
        <w:rPr>
          <w:b/>
          <w:bCs/>
        </w:rPr>
      </w:pPr>
      <w:r w:rsidRPr="008D107C">
        <w:rPr>
          <w:b/>
          <w:bCs/>
        </w:rPr>
        <w:t>6. PROTEÇÃO DE ATIVOS E INFORMAÇÕES</w:t>
      </w:r>
    </w:p>
    <w:p w14:paraId="7010D39D" w14:textId="77777777" w:rsidR="008D107C" w:rsidRPr="008D107C" w:rsidRDefault="008D107C" w:rsidP="008D107C">
      <w:pPr>
        <w:rPr>
          <w:b/>
          <w:bCs/>
        </w:rPr>
      </w:pPr>
      <w:r w:rsidRPr="008D107C">
        <w:rPr>
          <w:b/>
          <w:bCs/>
        </w:rPr>
        <w:t>6.1. Proteção de Dados (LGPD)</w:t>
      </w:r>
    </w:p>
    <w:p w14:paraId="509323D2" w14:textId="77777777" w:rsidR="008D107C" w:rsidRPr="008D107C" w:rsidRDefault="008D107C" w:rsidP="008D107C">
      <w:r w:rsidRPr="008D107C">
        <w:t xml:space="preserve">Todos os dados pessoais de clientes e colaboradores devem ser tratados com o rigor da </w:t>
      </w:r>
      <w:r w:rsidRPr="008D107C">
        <w:rPr>
          <w:b/>
          <w:bCs/>
        </w:rPr>
        <w:t>Lei Geral de Proteção de Dados</w:t>
      </w:r>
      <w:r w:rsidRPr="008D107C">
        <w:t>. O vazamento de informações por negligência é falta grave.</w:t>
      </w:r>
    </w:p>
    <w:p w14:paraId="37D21DCF" w14:textId="77777777" w:rsidR="008D107C" w:rsidRPr="008D107C" w:rsidRDefault="008D107C" w:rsidP="008D107C">
      <w:pPr>
        <w:rPr>
          <w:b/>
          <w:bCs/>
        </w:rPr>
      </w:pPr>
      <w:r w:rsidRPr="008D107C">
        <w:rPr>
          <w:b/>
          <w:bCs/>
        </w:rPr>
        <w:t>6.2. Uso de Recursos da Empresa</w:t>
      </w:r>
    </w:p>
    <w:p w14:paraId="12CE64F8" w14:textId="77777777" w:rsidR="008D107C" w:rsidRPr="008D107C" w:rsidRDefault="008D107C" w:rsidP="008D107C">
      <w:r w:rsidRPr="008D107C">
        <w:t>Computadores, softwares, veículos e internet são ferramentas de trabalho. O uso para fins pessoais deve ser mínimo e nunca deve envolver conteúdo ilegal ou impróprio.</w:t>
      </w:r>
    </w:p>
    <w:p w14:paraId="13043E9C" w14:textId="77777777" w:rsidR="008D107C" w:rsidRPr="008D107C" w:rsidRDefault="008D107C" w:rsidP="008D107C">
      <w:r w:rsidRPr="008D107C">
        <w:pict w14:anchorId="28D0105A">
          <v:rect id="_x0000_i1091" style="width:0;height:1.5pt" o:hralign="center" o:hrstd="t" o:hr="t" fillcolor="#a0a0a0" stroked="f"/>
        </w:pict>
      </w:r>
    </w:p>
    <w:p w14:paraId="24E2A936" w14:textId="77777777" w:rsidR="008D107C" w:rsidRPr="008D107C" w:rsidRDefault="008D107C" w:rsidP="008D107C">
      <w:pPr>
        <w:rPr>
          <w:b/>
          <w:bCs/>
        </w:rPr>
      </w:pPr>
      <w:r w:rsidRPr="008D107C">
        <w:rPr>
          <w:b/>
          <w:bCs/>
        </w:rPr>
        <w:t>7. RELACIONAMENTO COM STAKEHOLDERS</w:t>
      </w:r>
    </w:p>
    <w:p w14:paraId="26823B7C" w14:textId="77777777" w:rsidR="008D107C" w:rsidRPr="008D107C" w:rsidRDefault="008D107C" w:rsidP="008D107C">
      <w:pPr>
        <w:rPr>
          <w:b/>
          <w:bCs/>
        </w:rPr>
      </w:pPr>
      <w:r w:rsidRPr="008D107C">
        <w:rPr>
          <w:b/>
          <w:bCs/>
        </w:rPr>
        <w:t>7.1. Fornecedores</w:t>
      </w:r>
    </w:p>
    <w:p w14:paraId="6D30C6BB" w14:textId="77777777" w:rsidR="008D107C" w:rsidRPr="008D107C" w:rsidRDefault="008D107C" w:rsidP="008D107C">
      <w:r w:rsidRPr="008D107C">
        <w:t>A seleção deve ser técnica e ética. Fornecedores que utilizam trabalho escravo ou infantil são imediatamente descredenciados.</w:t>
      </w:r>
    </w:p>
    <w:p w14:paraId="0344E71A" w14:textId="77777777" w:rsidR="008D107C" w:rsidRPr="008D107C" w:rsidRDefault="008D107C" w:rsidP="008D107C">
      <w:pPr>
        <w:rPr>
          <w:b/>
          <w:bCs/>
        </w:rPr>
      </w:pPr>
      <w:r w:rsidRPr="008D107C">
        <w:rPr>
          <w:b/>
          <w:bCs/>
        </w:rPr>
        <w:t>7.2. Concorrência Leal</w:t>
      </w:r>
    </w:p>
    <w:p w14:paraId="05628AF8" w14:textId="77777777" w:rsidR="008D107C" w:rsidRPr="008D107C" w:rsidRDefault="008D107C" w:rsidP="008D107C">
      <w:r w:rsidRPr="008D107C">
        <w:lastRenderedPageBreak/>
        <w:t>Respeitamos os concorrentes. É proibido obter segredos comerciais através de espionagem ou práticas desleais (cartéis).</w:t>
      </w:r>
    </w:p>
    <w:p w14:paraId="3079FA41" w14:textId="77777777" w:rsidR="008D107C" w:rsidRPr="008D107C" w:rsidRDefault="008D107C" w:rsidP="008D107C">
      <w:r w:rsidRPr="008D107C">
        <w:pict w14:anchorId="511021E3">
          <v:rect id="_x0000_i1092" style="width:0;height:1.5pt" o:hralign="center" o:hrstd="t" o:hr="t" fillcolor="#a0a0a0" stroked="f"/>
        </w:pict>
      </w:r>
    </w:p>
    <w:p w14:paraId="528255E3" w14:textId="77777777" w:rsidR="008D107C" w:rsidRPr="008D107C" w:rsidRDefault="008D107C" w:rsidP="008D107C">
      <w:pPr>
        <w:rPr>
          <w:b/>
          <w:bCs/>
        </w:rPr>
      </w:pPr>
      <w:r w:rsidRPr="008D107C">
        <w:rPr>
          <w:b/>
          <w:bCs/>
        </w:rPr>
        <w:t>8. RESPONSABILIDADE SOCIOAMBIENTAL</w:t>
      </w:r>
    </w:p>
    <w:p w14:paraId="6D25BE97" w14:textId="77777777" w:rsidR="008D107C" w:rsidRPr="008D107C" w:rsidRDefault="008D107C" w:rsidP="008D107C">
      <w:r w:rsidRPr="008D107C">
        <w:t>Comprometemo-nos com a redução da pegada de carbono, gestão de resíduos e apoio a projetos sociais nas comunidades onde atuamos.</w:t>
      </w:r>
    </w:p>
    <w:p w14:paraId="5C0D9633" w14:textId="77777777" w:rsidR="008D107C" w:rsidRPr="008D107C" w:rsidRDefault="008D107C" w:rsidP="008D107C">
      <w:r w:rsidRPr="008D107C">
        <w:pict w14:anchorId="72F0EF75">
          <v:rect id="_x0000_i1093" style="width:0;height:1.5pt" o:hralign="center" o:hrstd="t" o:hr="t" fillcolor="#a0a0a0" stroked="f"/>
        </w:pict>
      </w:r>
    </w:p>
    <w:p w14:paraId="1047F95F" w14:textId="77777777" w:rsidR="008D107C" w:rsidRPr="008D107C" w:rsidRDefault="008D107C" w:rsidP="008D107C">
      <w:pPr>
        <w:rPr>
          <w:b/>
          <w:bCs/>
        </w:rPr>
      </w:pPr>
      <w:r w:rsidRPr="008D107C">
        <w:rPr>
          <w:b/>
          <w:bCs/>
        </w:rPr>
        <w:t>9. CANAL DE DENÚNCIAS E DISCIPLINA</w:t>
      </w:r>
    </w:p>
    <w:p w14:paraId="343678FF" w14:textId="77777777" w:rsidR="008D107C" w:rsidRPr="008D107C" w:rsidRDefault="008D107C" w:rsidP="008D107C">
      <w:pPr>
        <w:rPr>
          <w:b/>
          <w:bCs/>
        </w:rPr>
      </w:pPr>
      <w:r w:rsidRPr="008D107C">
        <w:rPr>
          <w:b/>
          <w:bCs/>
        </w:rPr>
        <w:t>9.1. O Canal Ético</w:t>
      </w:r>
    </w:p>
    <w:p w14:paraId="28CC8D0E" w14:textId="77777777" w:rsidR="008D107C" w:rsidRPr="008D107C" w:rsidRDefault="008D107C" w:rsidP="008D107C">
      <w:r w:rsidRPr="008D107C">
        <w:t xml:space="preserve">A empresa mantém um canal anônimo e independente para denúncias. Garantimos a </w:t>
      </w:r>
      <w:r w:rsidRPr="008D107C">
        <w:rPr>
          <w:b/>
          <w:bCs/>
        </w:rPr>
        <w:t>não-retaliação</w:t>
      </w:r>
      <w:r w:rsidRPr="008D107C">
        <w:t xml:space="preserve"> ao denunciante de boa-fé.</w:t>
      </w:r>
    </w:p>
    <w:p w14:paraId="4A4C1153" w14:textId="77777777" w:rsidR="008D107C" w:rsidRPr="008D107C" w:rsidRDefault="008D107C" w:rsidP="008D107C">
      <w:pPr>
        <w:rPr>
          <w:b/>
          <w:bCs/>
        </w:rPr>
      </w:pPr>
      <w:r w:rsidRPr="008D107C">
        <w:rPr>
          <w:b/>
          <w:bCs/>
        </w:rPr>
        <w:t>9.2. Processo Disciplinar</w:t>
      </w:r>
    </w:p>
    <w:p w14:paraId="634182AE" w14:textId="77777777" w:rsidR="008D107C" w:rsidRPr="008D107C" w:rsidRDefault="008D107C" w:rsidP="008D107C">
      <w:r w:rsidRPr="008D107C">
        <w:t>As violações serão apuradas pelo Comitê de Ética. As penalidades incluem:</w:t>
      </w:r>
    </w:p>
    <w:p w14:paraId="633F2BC5" w14:textId="77777777" w:rsidR="008D107C" w:rsidRPr="008D107C" w:rsidRDefault="008D107C" w:rsidP="008D107C">
      <w:pPr>
        <w:numPr>
          <w:ilvl w:val="0"/>
          <w:numId w:val="5"/>
        </w:numPr>
      </w:pPr>
      <w:r w:rsidRPr="008D107C">
        <w:t>Advertência verbal.</w:t>
      </w:r>
    </w:p>
    <w:p w14:paraId="097F0740" w14:textId="77777777" w:rsidR="008D107C" w:rsidRPr="008D107C" w:rsidRDefault="008D107C" w:rsidP="008D107C">
      <w:pPr>
        <w:numPr>
          <w:ilvl w:val="0"/>
          <w:numId w:val="5"/>
        </w:numPr>
      </w:pPr>
      <w:r w:rsidRPr="008D107C">
        <w:t>Advertência escrita.</w:t>
      </w:r>
    </w:p>
    <w:p w14:paraId="6945DE31" w14:textId="77777777" w:rsidR="008D107C" w:rsidRPr="008D107C" w:rsidRDefault="008D107C" w:rsidP="008D107C">
      <w:pPr>
        <w:numPr>
          <w:ilvl w:val="0"/>
          <w:numId w:val="5"/>
        </w:numPr>
      </w:pPr>
      <w:r w:rsidRPr="008D107C">
        <w:t>Suspensão.</w:t>
      </w:r>
    </w:p>
    <w:p w14:paraId="3869E3A1" w14:textId="77777777" w:rsidR="008D107C" w:rsidRPr="008D107C" w:rsidRDefault="008D107C" w:rsidP="008D107C">
      <w:pPr>
        <w:numPr>
          <w:ilvl w:val="0"/>
          <w:numId w:val="5"/>
        </w:numPr>
      </w:pPr>
      <w:r w:rsidRPr="008D107C">
        <w:t>Demissão por justa causa.</w:t>
      </w:r>
    </w:p>
    <w:p w14:paraId="514E6B8F" w14:textId="77777777" w:rsidR="008D107C" w:rsidRPr="008D107C" w:rsidRDefault="008D107C" w:rsidP="008D107C">
      <w:r w:rsidRPr="008D107C">
        <w:pict w14:anchorId="201F4E39">
          <v:rect id="_x0000_i1094" style="width:0;height:1.5pt" o:hralign="center" o:hrstd="t" o:hr="t" fillcolor="#a0a0a0" stroked="f"/>
        </w:pict>
      </w:r>
    </w:p>
    <w:p w14:paraId="48811F25" w14:textId="77777777" w:rsidR="008D107C" w:rsidRPr="008D107C" w:rsidRDefault="008D107C" w:rsidP="008D107C">
      <w:pPr>
        <w:rPr>
          <w:b/>
          <w:bCs/>
        </w:rPr>
      </w:pPr>
      <w:r w:rsidRPr="008D107C">
        <w:rPr>
          <w:b/>
          <w:bCs/>
        </w:rPr>
        <w:t>Dicas para expandir este documento para 20 páginas:</w:t>
      </w:r>
    </w:p>
    <w:p w14:paraId="1C94B240" w14:textId="77777777" w:rsidR="008D107C" w:rsidRPr="008D107C" w:rsidRDefault="008D107C" w:rsidP="008D107C">
      <w:pPr>
        <w:numPr>
          <w:ilvl w:val="0"/>
          <w:numId w:val="6"/>
        </w:numPr>
      </w:pPr>
      <w:r w:rsidRPr="008D107C">
        <w:rPr>
          <w:b/>
          <w:bCs/>
        </w:rPr>
        <w:t>Casos Práticos (</w:t>
      </w:r>
      <w:proofErr w:type="spellStart"/>
      <w:r w:rsidRPr="008D107C">
        <w:rPr>
          <w:b/>
          <w:bCs/>
        </w:rPr>
        <w:t>FAQs</w:t>
      </w:r>
      <w:proofErr w:type="spellEnd"/>
      <w:r w:rsidRPr="008D107C">
        <w:rPr>
          <w:b/>
          <w:bCs/>
        </w:rPr>
        <w:t>):</w:t>
      </w:r>
      <w:r w:rsidRPr="008D107C">
        <w:t xml:space="preserve"> Em cada capítulo, adicione uma seção de "O que fazer se...", exemplificando dilemas reais.</w:t>
      </w:r>
    </w:p>
    <w:p w14:paraId="0F86F2A2" w14:textId="77777777" w:rsidR="008D107C" w:rsidRPr="008D107C" w:rsidRDefault="008D107C" w:rsidP="008D107C">
      <w:pPr>
        <w:numPr>
          <w:ilvl w:val="0"/>
          <w:numId w:val="6"/>
        </w:numPr>
      </w:pPr>
      <w:r w:rsidRPr="008D107C">
        <w:rPr>
          <w:b/>
          <w:bCs/>
        </w:rPr>
        <w:t>Glossário:</w:t>
      </w:r>
      <w:r w:rsidRPr="008D107C">
        <w:t xml:space="preserve"> Defina termos jurídicos e técnicos (</w:t>
      </w:r>
      <w:proofErr w:type="spellStart"/>
      <w:r w:rsidRPr="008D107C">
        <w:t>ex</w:t>
      </w:r>
      <w:proofErr w:type="spellEnd"/>
      <w:r w:rsidRPr="008D107C">
        <w:t xml:space="preserve">: </w:t>
      </w:r>
      <w:r w:rsidRPr="008D107C">
        <w:rPr>
          <w:i/>
          <w:iCs/>
        </w:rPr>
        <w:t>compliance</w:t>
      </w:r>
      <w:r w:rsidRPr="008D107C">
        <w:t xml:space="preserve">, </w:t>
      </w:r>
      <w:proofErr w:type="spellStart"/>
      <w:r w:rsidRPr="008D107C">
        <w:rPr>
          <w:i/>
          <w:iCs/>
        </w:rPr>
        <w:t>insider</w:t>
      </w:r>
      <w:proofErr w:type="spellEnd"/>
      <w:r w:rsidRPr="008D107C">
        <w:rPr>
          <w:i/>
          <w:iCs/>
        </w:rPr>
        <w:t xml:space="preserve"> trading</w:t>
      </w:r>
      <w:r w:rsidRPr="008D107C">
        <w:t>, assédio).</w:t>
      </w:r>
    </w:p>
    <w:p w14:paraId="4716D8DD" w14:textId="77777777" w:rsidR="008D107C" w:rsidRPr="008D107C" w:rsidRDefault="008D107C" w:rsidP="008D107C">
      <w:pPr>
        <w:numPr>
          <w:ilvl w:val="0"/>
          <w:numId w:val="6"/>
        </w:numPr>
      </w:pPr>
      <w:r w:rsidRPr="008D107C">
        <w:rPr>
          <w:b/>
          <w:bCs/>
        </w:rPr>
        <w:t>Procedimentos Detalhados:</w:t>
      </w:r>
      <w:r w:rsidRPr="008D107C">
        <w:t xml:space="preserve"> Crie subseções específicas para viagens corporativas, uso de redes sociais e reembolsos.</w:t>
      </w:r>
    </w:p>
    <w:p w14:paraId="528A6FF9" w14:textId="77777777" w:rsidR="008D107C" w:rsidRPr="008D107C" w:rsidRDefault="008D107C" w:rsidP="008D107C">
      <w:pPr>
        <w:numPr>
          <w:ilvl w:val="0"/>
          <w:numId w:val="6"/>
        </w:numPr>
      </w:pPr>
      <w:r w:rsidRPr="008D107C">
        <w:rPr>
          <w:b/>
          <w:bCs/>
        </w:rPr>
        <w:t>Assinatura:</w:t>
      </w:r>
      <w:r w:rsidRPr="008D107C">
        <w:t xml:space="preserve"> Inclua um Termo de Compromisso ao final para que o colaborador assine e date.</w:t>
      </w:r>
    </w:p>
    <w:p w14:paraId="0AF93CA5" w14:textId="77777777" w:rsidR="004D4668" w:rsidRDefault="004D4668"/>
    <w:sectPr w:rsidR="004D46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56EB8"/>
    <w:multiLevelType w:val="multilevel"/>
    <w:tmpl w:val="CD56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23D36"/>
    <w:multiLevelType w:val="multilevel"/>
    <w:tmpl w:val="F190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D42CF"/>
    <w:multiLevelType w:val="multilevel"/>
    <w:tmpl w:val="9D38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3C7CFE"/>
    <w:multiLevelType w:val="multilevel"/>
    <w:tmpl w:val="C3144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8615E2"/>
    <w:multiLevelType w:val="multilevel"/>
    <w:tmpl w:val="5A805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5F7293"/>
    <w:multiLevelType w:val="multilevel"/>
    <w:tmpl w:val="672E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3924336">
    <w:abstractNumId w:val="3"/>
  </w:num>
  <w:num w:numId="2" w16cid:durableId="1098868193">
    <w:abstractNumId w:val="1"/>
  </w:num>
  <w:num w:numId="3" w16cid:durableId="386925478">
    <w:abstractNumId w:val="2"/>
  </w:num>
  <w:num w:numId="4" w16cid:durableId="1273516166">
    <w:abstractNumId w:val="0"/>
  </w:num>
  <w:num w:numId="5" w16cid:durableId="1112363805">
    <w:abstractNumId w:val="5"/>
  </w:num>
  <w:num w:numId="6" w16cid:durableId="2528653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7C"/>
    <w:rsid w:val="003423D7"/>
    <w:rsid w:val="004D4668"/>
    <w:rsid w:val="00640DF1"/>
    <w:rsid w:val="006B1A3A"/>
    <w:rsid w:val="008D107C"/>
    <w:rsid w:val="008E03F0"/>
    <w:rsid w:val="00A80455"/>
    <w:rsid w:val="00EC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EB99"/>
  <w15:chartTrackingRefBased/>
  <w15:docId w15:val="{A1932079-3586-45D8-81A5-0EF48781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1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1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1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1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1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1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1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1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1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1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1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1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10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107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10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10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10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10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1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1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1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1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1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10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10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107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1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107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10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mattiuci</dc:creator>
  <cp:keywords/>
  <dc:description/>
  <cp:lastModifiedBy>anderson mattiuci</cp:lastModifiedBy>
  <cp:revision>1</cp:revision>
  <dcterms:created xsi:type="dcterms:W3CDTF">2026-05-04T20:13:00Z</dcterms:created>
  <dcterms:modified xsi:type="dcterms:W3CDTF">2026-05-04T20:13:00Z</dcterms:modified>
</cp:coreProperties>
</file>