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CD592" w14:textId="77777777" w:rsidR="00C5721B" w:rsidRPr="00C5721B" w:rsidRDefault="00C5721B" w:rsidP="00C5721B">
      <w:pPr>
        <w:pStyle w:val="NormalWeb"/>
        <w:jc w:val="center"/>
        <w:rPr>
          <w:rStyle w:val="Forte"/>
          <w:rFonts w:asciiTheme="minorHAnsi" w:hAnsiTheme="minorHAnsi" w:cstheme="minorHAnsi"/>
          <w:sz w:val="28"/>
          <w:szCs w:val="28"/>
        </w:rPr>
      </w:pPr>
      <w:r w:rsidRPr="00C5721B">
        <w:rPr>
          <w:rStyle w:val="Forte"/>
          <w:rFonts w:asciiTheme="minorHAnsi" w:hAnsiTheme="minorHAnsi" w:cstheme="minorHAnsi"/>
          <w:sz w:val="28"/>
          <w:szCs w:val="28"/>
        </w:rPr>
        <w:t>Política de Cookies</w:t>
      </w:r>
    </w:p>
    <w:p w14:paraId="05BC6326" w14:textId="15D0A1DA" w:rsidR="00C5721B" w:rsidRPr="00C5721B" w:rsidRDefault="00937A18" w:rsidP="00C5721B">
      <w:pPr>
        <w:pStyle w:val="NormalWeb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Style w:val="Forte"/>
          <w:rFonts w:asciiTheme="minorHAnsi" w:hAnsiTheme="minorHAnsi" w:cstheme="minorHAnsi"/>
          <w:sz w:val="28"/>
          <w:szCs w:val="28"/>
        </w:rPr>
        <w:t>ESCOLA SUÍÇO-BRASILEIRA DE SÃO PAULO</w:t>
      </w:r>
      <w:r w:rsidR="00C5721B" w:rsidRPr="00C5721B">
        <w:rPr>
          <w:rStyle w:val="Forte"/>
          <w:rFonts w:asciiTheme="minorHAnsi" w:hAnsiTheme="minorHAnsi" w:cstheme="minorHAnsi"/>
          <w:sz w:val="28"/>
          <w:szCs w:val="28"/>
        </w:rPr>
        <w:t xml:space="preserve"> de São Paulo</w:t>
      </w:r>
    </w:p>
    <w:p w14:paraId="0DB9B290" w14:textId="5CE2D96F" w:rsidR="00905CB3" w:rsidRPr="00D1537B" w:rsidRDefault="00905CB3" w:rsidP="00D1537B">
      <w:pPr>
        <w:jc w:val="center"/>
        <w:rPr>
          <w:b/>
          <w:bCs/>
          <w:sz w:val="32"/>
          <w:szCs w:val="32"/>
        </w:rPr>
      </w:pPr>
    </w:p>
    <w:p w14:paraId="55114D60" w14:textId="13D24082" w:rsidR="00905CB3" w:rsidRDefault="00905CB3"/>
    <w:p w14:paraId="04016C89" w14:textId="45AD64D0" w:rsidR="00905CB3" w:rsidRDefault="00905CB3"/>
    <w:p w14:paraId="28015D60" w14:textId="68526A5A" w:rsidR="00905CB3" w:rsidRPr="00D1537B" w:rsidRDefault="00905CB3" w:rsidP="00D1537B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D1537B">
        <w:rPr>
          <w:b/>
          <w:bCs/>
        </w:rPr>
        <w:t>Objetivo do documento</w:t>
      </w:r>
    </w:p>
    <w:p w14:paraId="4A6073F7" w14:textId="7FD64968" w:rsidR="00D1537B" w:rsidRPr="00D1537B" w:rsidRDefault="00D1537B" w:rsidP="00D1537B">
      <w:pPr>
        <w:jc w:val="both"/>
      </w:pPr>
      <w:r>
        <w:t xml:space="preserve">Nesta política iremos estabelecer as regras para tratamentos de dados pessoais associados a </w:t>
      </w:r>
      <w:r w:rsidRPr="1F736B56">
        <w:rPr>
          <w:i/>
          <w:iCs/>
        </w:rPr>
        <w:t>cookies</w:t>
      </w:r>
      <w:r>
        <w:t xml:space="preserve"> utilizados na navegação no website corporativo d</w:t>
      </w:r>
      <w:r w:rsidR="00D57920">
        <w:t>o</w:t>
      </w:r>
      <w:r>
        <w:t xml:space="preserve"> </w:t>
      </w:r>
      <w:r w:rsidR="00937A18">
        <w:t>ESCOLA SUÍÇO-BRASILEIRA DE SÃO PAULO</w:t>
      </w:r>
      <w:r>
        <w:t>, de acordo com as leis aplicáveis.</w:t>
      </w:r>
    </w:p>
    <w:p w14:paraId="714DA385" w14:textId="2021299D" w:rsidR="00D1537B" w:rsidRDefault="00D1537B" w:rsidP="671ECB29">
      <w:pPr>
        <w:jc w:val="both"/>
      </w:pPr>
      <w:r>
        <w:t>Este documento está associado à Política de Privacidade d</w:t>
      </w:r>
      <w:r w:rsidR="00D57920">
        <w:t xml:space="preserve">o </w:t>
      </w:r>
      <w:r w:rsidR="00937A18">
        <w:t>ESCOLA SUÍÇO-BRASILEIRA DE SÃO PAULO</w:t>
      </w:r>
      <w:r>
        <w:t xml:space="preserve"> e reforça o compromisso da organização em garantir que o relacionamento entre </w:t>
      </w:r>
      <w:r w:rsidR="00A91174">
        <w:t xml:space="preserve">o </w:t>
      </w:r>
      <w:r w:rsidR="00937A18">
        <w:t>ESCOLA SUÍÇO-BRASILEIRA DE SÃO PAULO</w:t>
      </w:r>
      <w:r w:rsidR="2570696F">
        <w:t xml:space="preserve"> </w:t>
      </w:r>
      <w:r>
        <w:t xml:space="preserve">e os TITULARES DE DADOS seja pautado pelos princípios da finalidade, adequação, necessidade, livre acesso, qualidade dos dados, transparência, segurança, prevenção, não discriminação e responsabilização e prestação de contas em relação a todas as atividades de tratamento de dados pessoais que executamos como papel de Controlador em observância à Lei Geral de Proteção de Dados (LGPD – Lei nº 13.709/18). </w:t>
      </w:r>
    </w:p>
    <w:p w14:paraId="19815EB6" w14:textId="537924F0" w:rsidR="00D1537B" w:rsidRDefault="00D1537B" w:rsidP="00D1537B">
      <w:pPr>
        <w:jc w:val="both"/>
      </w:pPr>
    </w:p>
    <w:p w14:paraId="698AF1FD" w14:textId="77777777" w:rsidR="00D1537B" w:rsidRPr="00D1537B" w:rsidRDefault="00D1537B" w:rsidP="00D1537B">
      <w:pPr>
        <w:jc w:val="both"/>
      </w:pPr>
    </w:p>
    <w:p w14:paraId="7D371F30" w14:textId="54A4DB2D" w:rsidR="00905CB3" w:rsidRPr="00D1537B" w:rsidRDefault="00905CB3" w:rsidP="00D1537B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D1537B">
        <w:rPr>
          <w:b/>
          <w:bCs/>
        </w:rPr>
        <w:t>O que são cookies</w:t>
      </w:r>
    </w:p>
    <w:p w14:paraId="47C71974" w14:textId="62C1ABA1" w:rsidR="00D1537B" w:rsidRPr="00D1537B" w:rsidRDefault="00D1537B" w:rsidP="00D1537B">
      <w:pPr>
        <w:jc w:val="both"/>
      </w:pPr>
      <w:r w:rsidRPr="00D1537B">
        <w:t xml:space="preserve">Antes de irmos para as regras e compromissos, é importante estabelecermos a definição de </w:t>
      </w:r>
      <w:r w:rsidRPr="00D1537B">
        <w:rPr>
          <w:i/>
          <w:iCs/>
        </w:rPr>
        <w:t>cookies</w:t>
      </w:r>
      <w:r w:rsidRPr="00D1537B">
        <w:t>.</w:t>
      </w:r>
    </w:p>
    <w:p w14:paraId="2457AFFB" w14:textId="26A37A33" w:rsidR="00905CB3" w:rsidRDefault="00905CB3" w:rsidP="671ECB29">
      <w:pPr>
        <w:jc w:val="both"/>
      </w:pPr>
      <w:r w:rsidRPr="671ECB29">
        <w:rPr>
          <w:i/>
          <w:iCs/>
        </w:rPr>
        <w:t>Cookies</w:t>
      </w:r>
      <w:r>
        <w:t xml:space="preserve"> são pequenos arquivos de texto usados para armazenar pequenas informações. Eles são armazenados em seu dispositivo quando o site</w:t>
      </w:r>
      <w:r w:rsidR="00D1537B">
        <w:t xml:space="preserve"> d</w:t>
      </w:r>
      <w:r w:rsidR="00A91174">
        <w:t xml:space="preserve">o </w:t>
      </w:r>
      <w:r w:rsidR="00937A18">
        <w:t>ESCOLA SUÍÇO-BRASILEIRA DE SÃO PAULO</w:t>
      </w:r>
      <w:r w:rsidR="5DAEB83C">
        <w:t xml:space="preserve"> </w:t>
      </w:r>
      <w:r>
        <w:t xml:space="preserve">é carregado em seu navegador. Esses </w:t>
      </w:r>
      <w:r w:rsidRPr="671ECB29">
        <w:rPr>
          <w:i/>
          <w:iCs/>
        </w:rPr>
        <w:t>cookies</w:t>
      </w:r>
      <w:r>
        <w:t xml:space="preserve"> nos ajudam a fazer o site funcionar corretamente, torná-lo mais seguro, </w:t>
      </w:r>
      <w:r w:rsidR="00D1537B">
        <w:t xml:space="preserve">garantir </w:t>
      </w:r>
      <w:r>
        <w:t>uma melhor experiência do usuário e entender como o site funciona e analisar o que funciona e onde precisa de melhorias.</w:t>
      </w:r>
    </w:p>
    <w:p w14:paraId="4D21A049" w14:textId="66C47D28" w:rsidR="00D1537B" w:rsidRDefault="00D1537B" w:rsidP="00AB4855">
      <w:pPr>
        <w:jc w:val="both"/>
      </w:pPr>
      <w:r>
        <w:t xml:space="preserve">Conforme definido mundialmente (tanto pela LGPD como pela GDPR), </w:t>
      </w:r>
      <w:r>
        <w:rPr>
          <w:i/>
          <w:iCs/>
        </w:rPr>
        <w:t>cookies</w:t>
      </w:r>
      <w:r>
        <w:t xml:space="preserve"> devem ser considerados </w:t>
      </w:r>
      <w:r>
        <w:rPr>
          <w:b/>
          <w:bCs/>
        </w:rPr>
        <w:t>dados pessoais</w:t>
      </w:r>
      <w:r>
        <w:t xml:space="preserve"> e, portanto, devem ser utilizados (tratados) em conformidade com a Lei Geral de Proteção de Dados </w:t>
      </w:r>
      <w:r w:rsidRPr="00D1537B">
        <w:t>(LGPD – Lei nº 13.709/18).</w:t>
      </w:r>
      <w:r w:rsidR="00AB4855">
        <w:t xml:space="preserve"> Vale a pena destacar que os </w:t>
      </w:r>
      <w:r w:rsidR="00AB4855" w:rsidRPr="00AB4855">
        <w:rPr>
          <w:i/>
          <w:iCs/>
        </w:rPr>
        <w:t>cookies</w:t>
      </w:r>
      <w:r w:rsidR="00AB4855">
        <w:t xml:space="preserve"> são considerados dados pessoais, pois é possível se identificar as pessoas que executam a navegação nos sites que fazem uso deles a partir da análise das informações coletadas via </w:t>
      </w:r>
      <w:r w:rsidR="00AB4855">
        <w:rPr>
          <w:i/>
          <w:iCs/>
        </w:rPr>
        <w:t>cookies</w:t>
      </w:r>
      <w:r w:rsidR="00AB4855">
        <w:t>.</w:t>
      </w:r>
    </w:p>
    <w:p w14:paraId="419D1FF0" w14:textId="17062AD8" w:rsidR="00D1537B" w:rsidRDefault="00D1537B" w:rsidP="00D1537B">
      <w:pPr>
        <w:jc w:val="both"/>
      </w:pPr>
      <w:r>
        <w:t xml:space="preserve">É importante entendermos que existem </w:t>
      </w:r>
      <w:r>
        <w:rPr>
          <w:i/>
          <w:iCs/>
        </w:rPr>
        <w:t>cookies</w:t>
      </w:r>
      <w:r>
        <w:t xml:space="preserve"> considerados </w:t>
      </w:r>
      <w:r>
        <w:rPr>
          <w:b/>
          <w:bCs/>
        </w:rPr>
        <w:t>essenciais</w:t>
      </w:r>
      <w:r>
        <w:t xml:space="preserve">, ou seja, é impossível realizar a navegação a qualquer website sem o uso deles, pois estão associados à arquitetura atual de como funciona a internet. Outros </w:t>
      </w:r>
      <w:r>
        <w:rPr>
          <w:i/>
          <w:iCs/>
        </w:rPr>
        <w:t>cookies</w:t>
      </w:r>
      <w:r>
        <w:t xml:space="preserve"> são </w:t>
      </w:r>
      <w:r>
        <w:rPr>
          <w:b/>
          <w:bCs/>
        </w:rPr>
        <w:t>opcionais</w:t>
      </w:r>
      <w:r>
        <w:t xml:space="preserve"> e, mesmo sem o uso deles, é possível navegar nos websites.</w:t>
      </w:r>
    </w:p>
    <w:p w14:paraId="7AD1B8D5" w14:textId="3CBFAC50" w:rsidR="00C82975" w:rsidRDefault="00C82975" w:rsidP="00C82975">
      <w:pPr>
        <w:jc w:val="both"/>
      </w:pPr>
      <w:r>
        <w:t xml:space="preserve">Além disso, os </w:t>
      </w:r>
      <w:r w:rsidRPr="00C82975">
        <w:rPr>
          <w:i/>
          <w:iCs/>
        </w:rPr>
        <w:t>cookies</w:t>
      </w:r>
      <w:r>
        <w:t xml:space="preserve"> são classificados de acordo com a sua validade:</w:t>
      </w:r>
    </w:p>
    <w:p w14:paraId="20FAE795" w14:textId="2963F599" w:rsidR="00C82975" w:rsidRPr="00C82975" w:rsidRDefault="00C82975" w:rsidP="00C82975">
      <w:pPr>
        <w:pStyle w:val="PargrafodaLista"/>
        <w:numPr>
          <w:ilvl w:val="0"/>
          <w:numId w:val="10"/>
        </w:numPr>
        <w:jc w:val="both"/>
      </w:pPr>
      <w:r w:rsidRPr="00C82975">
        <w:rPr>
          <w:b/>
          <w:bCs/>
        </w:rPr>
        <w:lastRenderedPageBreak/>
        <w:t>de Sessão</w:t>
      </w:r>
      <w:r w:rsidRPr="00C82975">
        <w:t>: são temporários e permanecem até que a página web ou o navegador sejam fechados. Podem ser utilizados para analisar padrões de tráfego na internet e para proporcionar melhor experiência e conteúdo contextualizado aos TITULARES DE DADOS;</w:t>
      </w:r>
    </w:p>
    <w:p w14:paraId="5492F72D" w14:textId="77777777" w:rsidR="00C82975" w:rsidRPr="00C82975" w:rsidRDefault="00C82975" w:rsidP="00C82975">
      <w:pPr>
        <w:pStyle w:val="PargrafodaLista"/>
        <w:numPr>
          <w:ilvl w:val="0"/>
          <w:numId w:val="10"/>
        </w:numPr>
        <w:jc w:val="both"/>
      </w:pPr>
      <w:r w:rsidRPr="00C82975">
        <w:rPr>
          <w:b/>
          <w:bCs/>
        </w:rPr>
        <w:t>Permanente</w:t>
      </w:r>
      <w:r w:rsidRPr="00C82975">
        <w:t xml:space="preserve">: persistem mesmo que o navegador tenha sido fechado. Podem ser utilizados para lembrar informações de login e senha dos TITULARES DE DADOS, por exemplo, ou para garantir uma melhor experiência ao usuário entre diferentes sessões. </w:t>
      </w:r>
    </w:p>
    <w:p w14:paraId="64A78FEA" w14:textId="2C9027B0" w:rsidR="00D1537B" w:rsidRDefault="00D1537B" w:rsidP="00D1537B">
      <w:pPr>
        <w:jc w:val="both"/>
      </w:pPr>
      <w:r>
        <w:t xml:space="preserve">Trataremos a seguir sobre os </w:t>
      </w:r>
      <w:r w:rsidR="00C82975">
        <w:t xml:space="preserve">todos os tipos </w:t>
      </w:r>
      <w:r>
        <w:t xml:space="preserve">de </w:t>
      </w:r>
      <w:r>
        <w:rPr>
          <w:i/>
          <w:iCs/>
        </w:rPr>
        <w:t>cookies</w:t>
      </w:r>
      <w:r w:rsidR="00C82975">
        <w:t xml:space="preserve"> utilizados no nosso website.</w:t>
      </w:r>
    </w:p>
    <w:p w14:paraId="11712F3E" w14:textId="77777777" w:rsidR="00D1537B" w:rsidRPr="00D1537B" w:rsidRDefault="00D1537B" w:rsidP="00D1537B">
      <w:pPr>
        <w:jc w:val="both"/>
      </w:pPr>
    </w:p>
    <w:p w14:paraId="4462B7B0" w14:textId="1A2DC304" w:rsidR="00905CB3" w:rsidRDefault="00905CB3">
      <w:pPr>
        <w:rPr>
          <w:rFonts w:ascii="Arial" w:hAnsi="Arial" w:cs="Arial"/>
          <w:color w:val="000000"/>
          <w:sz w:val="21"/>
          <w:szCs w:val="21"/>
        </w:rPr>
      </w:pPr>
    </w:p>
    <w:p w14:paraId="689F2F64" w14:textId="243FEC29" w:rsidR="00905CB3" w:rsidRPr="00D1537B" w:rsidRDefault="00905CB3" w:rsidP="00D1537B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D1537B">
        <w:rPr>
          <w:b/>
          <w:bCs/>
        </w:rPr>
        <w:t xml:space="preserve">Como utilizamos </w:t>
      </w:r>
      <w:r w:rsidRPr="00AB4855">
        <w:rPr>
          <w:b/>
          <w:bCs/>
          <w:i/>
          <w:iCs/>
        </w:rPr>
        <w:t>cookies</w:t>
      </w:r>
    </w:p>
    <w:p w14:paraId="78EC8A4B" w14:textId="30314BA1" w:rsidR="00905CB3" w:rsidRPr="00AB4855" w:rsidRDefault="00905CB3" w:rsidP="00AB4855">
      <w:pPr>
        <w:jc w:val="both"/>
      </w:pPr>
      <w:r w:rsidRPr="00AB4855">
        <w:t xml:space="preserve">Como a maioria dos serviços online, nosso site usa </w:t>
      </w:r>
      <w:r w:rsidRPr="00C82975">
        <w:rPr>
          <w:i/>
          <w:iCs/>
        </w:rPr>
        <w:t>cookies</w:t>
      </w:r>
      <w:r w:rsidRPr="00AB4855">
        <w:t xml:space="preserve"> </w:t>
      </w:r>
      <w:r w:rsidR="006E68BB">
        <w:t xml:space="preserve">para </w:t>
      </w:r>
      <w:r w:rsidRPr="00AB4855">
        <w:t xml:space="preserve">diversos fins. Os </w:t>
      </w:r>
      <w:r w:rsidRPr="00C82975">
        <w:rPr>
          <w:i/>
          <w:iCs/>
        </w:rPr>
        <w:t>cookies</w:t>
      </w:r>
      <w:r w:rsidRPr="00AB4855">
        <w:t xml:space="preserve"> </w:t>
      </w:r>
      <w:r w:rsidR="00C82975">
        <w:rPr>
          <w:b/>
          <w:bCs/>
        </w:rPr>
        <w:t xml:space="preserve">essenciais </w:t>
      </w:r>
      <w:r w:rsidRPr="00AB4855">
        <w:t>são principalmente necessários para o funcionamento correto do site e não coletam nenhum de seus dados de identificação pessoal.</w:t>
      </w:r>
    </w:p>
    <w:p w14:paraId="2582478C" w14:textId="451B892C" w:rsidR="00905CB3" w:rsidRPr="00AB4855" w:rsidRDefault="00905CB3" w:rsidP="00AB4855">
      <w:pPr>
        <w:jc w:val="both"/>
      </w:pPr>
      <w:r w:rsidRPr="00AB4855">
        <w:t xml:space="preserve">Os </w:t>
      </w:r>
      <w:r w:rsidRPr="00C82975">
        <w:rPr>
          <w:i/>
          <w:iCs/>
        </w:rPr>
        <w:t>cookies</w:t>
      </w:r>
      <w:r w:rsidRPr="00AB4855">
        <w:t xml:space="preserve"> </w:t>
      </w:r>
      <w:r w:rsidR="00C82975" w:rsidRPr="00C82975">
        <w:rPr>
          <w:b/>
          <w:bCs/>
        </w:rPr>
        <w:t>opcionais</w:t>
      </w:r>
      <w:r w:rsidR="00C82975">
        <w:t xml:space="preserve"> </w:t>
      </w:r>
      <w:r w:rsidRPr="00AB4855">
        <w:t>usados em nosso site são principalmente para entender como o site funciona, como você interage com nosso site, mantendo nossos serviços seguros, fornecendo anúncios que são relevantes para você e, em suma, proporcionando-lhe um usuário melhor e melhor experiência e ajudar a acelerar suas futuras interações com nosso site.</w:t>
      </w:r>
    </w:p>
    <w:p w14:paraId="50C2A1B3" w14:textId="25951050" w:rsidR="00E951CE" w:rsidRDefault="00E951CE" w:rsidP="00C82975">
      <w:pPr>
        <w:jc w:val="both"/>
      </w:pPr>
      <w:r w:rsidRPr="00C82975">
        <w:t xml:space="preserve">Os </w:t>
      </w:r>
      <w:r w:rsidR="00C82975" w:rsidRPr="00C82975">
        <w:rPr>
          <w:i/>
          <w:iCs/>
        </w:rPr>
        <w:t>c</w:t>
      </w:r>
      <w:r w:rsidRPr="00C82975">
        <w:rPr>
          <w:i/>
          <w:iCs/>
        </w:rPr>
        <w:t>ookies</w:t>
      </w:r>
      <w:r w:rsidRPr="00C82975">
        <w:t xml:space="preserve"> </w:t>
      </w:r>
      <w:r w:rsidR="00C82975" w:rsidRPr="00C82975">
        <w:rPr>
          <w:b/>
          <w:bCs/>
        </w:rPr>
        <w:t>opcionais</w:t>
      </w:r>
      <w:r w:rsidR="00C82975">
        <w:t xml:space="preserve"> </w:t>
      </w:r>
      <w:r w:rsidRPr="00C82975">
        <w:t xml:space="preserve">utilizados </w:t>
      </w:r>
      <w:r w:rsidR="00C82975">
        <w:t xml:space="preserve">em nosso website </w:t>
      </w:r>
      <w:r w:rsidRPr="00C82975">
        <w:t>podem ser classificados de diversas formas:</w:t>
      </w:r>
    </w:p>
    <w:p w14:paraId="1CAF136A" w14:textId="2C8CAD2F" w:rsidR="00C82975" w:rsidRPr="009B7CE0" w:rsidRDefault="00C82975" w:rsidP="00C82975">
      <w:pPr>
        <w:pStyle w:val="PargrafodaLista"/>
        <w:numPr>
          <w:ilvl w:val="0"/>
          <w:numId w:val="9"/>
        </w:numPr>
        <w:jc w:val="both"/>
        <w:rPr>
          <w:rFonts w:cstheme="minorHAnsi"/>
        </w:rPr>
      </w:pPr>
      <w:r w:rsidRPr="009B7CE0">
        <w:rPr>
          <w:rFonts w:cstheme="minorHAnsi"/>
          <w:b/>
          <w:bCs/>
        </w:rPr>
        <w:t xml:space="preserve">Cookies de </w:t>
      </w:r>
      <w:r w:rsidR="00843B41" w:rsidRPr="009B7CE0">
        <w:rPr>
          <w:rFonts w:cstheme="minorHAnsi"/>
          <w:b/>
          <w:bCs/>
        </w:rPr>
        <w:t>performance</w:t>
      </w:r>
      <w:r w:rsidRPr="009B7CE0">
        <w:rPr>
          <w:rFonts w:cstheme="minorHAnsi"/>
        </w:rPr>
        <w:t xml:space="preserve">: </w:t>
      </w:r>
      <w:r w:rsidR="00843B41" w:rsidRPr="009B7CE0">
        <w:rPr>
          <w:rFonts w:cstheme="minorHAnsi"/>
          <w:color w:val="000000"/>
          <w:shd w:val="clear" w:color="auto" w:fill="FFFFFF"/>
        </w:rPr>
        <w:t xml:space="preserve">Os cookies de </w:t>
      </w:r>
      <w:r w:rsidR="009B7CE0">
        <w:rPr>
          <w:rFonts w:cstheme="minorHAnsi"/>
          <w:color w:val="000000"/>
          <w:shd w:val="clear" w:color="auto" w:fill="FFFFFF"/>
        </w:rPr>
        <w:t xml:space="preserve">performance (ou de </w:t>
      </w:r>
      <w:r w:rsidR="00843B41" w:rsidRPr="009B7CE0">
        <w:rPr>
          <w:rFonts w:cstheme="minorHAnsi"/>
          <w:color w:val="000000"/>
          <w:shd w:val="clear" w:color="auto" w:fill="FFFFFF"/>
        </w:rPr>
        <w:t>desempenho</w:t>
      </w:r>
      <w:r w:rsidR="009B7CE0">
        <w:rPr>
          <w:rFonts w:cstheme="minorHAnsi"/>
          <w:color w:val="000000"/>
          <w:shd w:val="clear" w:color="auto" w:fill="FFFFFF"/>
        </w:rPr>
        <w:t>)</w:t>
      </w:r>
      <w:r w:rsidR="00843B41" w:rsidRPr="009B7CE0">
        <w:rPr>
          <w:rFonts w:cstheme="minorHAnsi"/>
          <w:color w:val="000000"/>
          <w:shd w:val="clear" w:color="auto" w:fill="FFFFFF"/>
        </w:rPr>
        <w:t xml:space="preserve"> são usados ​​para entender e analisar os principais índices de desempenho do site, o que ajuda a oferecer uma melhor experiência de usuário aos visitantes</w:t>
      </w:r>
      <w:r w:rsidR="009B7CE0">
        <w:rPr>
          <w:rFonts w:cstheme="minorHAnsi"/>
          <w:color w:val="000000"/>
          <w:shd w:val="clear" w:color="auto" w:fill="FFFFFF"/>
        </w:rPr>
        <w:t>;</w:t>
      </w:r>
    </w:p>
    <w:p w14:paraId="3B3CDC60" w14:textId="4B71EE14" w:rsidR="00C82975" w:rsidRPr="009B7CE0" w:rsidRDefault="00C82975" w:rsidP="00C82975">
      <w:pPr>
        <w:pStyle w:val="PargrafodaLista"/>
        <w:numPr>
          <w:ilvl w:val="0"/>
          <w:numId w:val="9"/>
        </w:numPr>
        <w:jc w:val="both"/>
        <w:rPr>
          <w:rFonts w:cstheme="minorHAnsi"/>
        </w:rPr>
      </w:pPr>
      <w:r w:rsidRPr="009B7CE0">
        <w:rPr>
          <w:rFonts w:cstheme="minorHAnsi"/>
          <w:b/>
          <w:bCs/>
        </w:rPr>
        <w:t>Cookies funcionais</w:t>
      </w:r>
      <w:r w:rsidRPr="009B7CE0">
        <w:rPr>
          <w:rFonts w:cstheme="minorHAnsi"/>
        </w:rPr>
        <w:t xml:space="preserve">: </w:t>
      </w:r>
      <w:r w:rsidR="00843B41" w:rsidRPr="009B7CE0">
        <w:rPr>
          <w:rFonts w:cstheme="minorHAnsi"/>
          <w:color w:val="000000"/>
          <w:shd w:val="clear" w:color="auto" w:fill="FFFFFF"/>
        </w:rPr>
        <w:t>Os cookies funcionais ajudam a executar determinadas funcionalidades, como compartilhar o conteúdo do site em plataformas de mídia social, coletar feedbacks e outros recursos de terceiros</w:t>
      </w:r>
      <w:r w:rsidR="009B7CE0">
        <w:rPr>
          <w:rFonts w:cstheme="minorHAnsi"/>
          <w:color w:val="000000"/>
          <w:shd w:val="clear" w:color="auto" w:fill="FFFFFF"/>
        </w:rPr>
        <w:t>;</w:t>
      </w:r>
    </w:p>
    <w:p w14:paraId="550B3821" w14:textId="6CC764AE" w:rsidR="00C82975" w:rsidRPr="009B7CE0" w:rsidRDefault="00C82975" w:rsidP="00955D0D">
      <w:pPr>
        <w:pStyle w:val="PargrafodaLista"/>
        <w:numPr>
          <w:ilvl w:val="0"/>
          <w:numId w:val="9"/>
        </w:numPr>
        <w:jc w:val="both"/>
        <w:rPr>
          <w:rFonts w:cstheme="minorHAnsi"/>
        </w:rPr>
      </w:pPr>
      <w:r w:rsidRPr="009B7CE0">
        <w:rPr>
          <w:rFonts w:cstheme="minorHAnsi"/>
          <w:b/>
          <w:bCs/>
        </w:rPr>
        <w:t>Cookies analíticos</w:t>
      </w:r>
      <w:r w:rsidRPr="009B7CE0">
        <w:rPr>
          <w:rFonts w:cstheme="minorHAnsi"/>
        </w:rPr>
        <w:t xml:space="preserve">: </w:t>
      </w:r>
      <w:r w:rsidR="00843B41" w:rsidRPr="009B7CE0">
        <w:rPr>
          <w:rFonts w:cstheme="minorHAnsi"/>
          <w:color w:val="000000"/>
          <w:shd w:val="clear" w:color="auto" w:fill="FFFFFF"/>
        </w:rPr>
        <w:t>Cookies analíticos são usados ​​para entender como os visitantes interagem com o site. Esses cookies ajudam a fornecer informações sobre métricas como número de visitantes, taxa de rejeição, fonte de tráfego etc.</w:t>
      </w:r>
      <w:r w:rsidR="009B7CE0">
        <w:rPr>
          <w:rFonts w:cstheme="minorHAnsi"/>
          <w:color w:val="000000"/>
          <w:shd w:val="clear" w:color="auto" w:fill="FFFFFF"/>
        </w:rPr>
        <w:t>;</w:t>
      </w:r>
    </w:p>
    <w:p w14:paraId="1E0E7822" w14:textId="098FC181" w:rsidR="00843B41" w:rsidRPr="009B7CE0" w:rsidRDefault="00843B41" w:rsidP="00955D0D">
      <w:pPr>
        <w:pStyle w:val="PargrafodaLista"/>
        <w:numPr>
          <w:ilvl w:val="0"/>
          <w:numId w:val="9"/>
        </w:numPr>
        <w:jc w:val="both"/>
        <w:rPr>
          <w:rFonts w:cstheme="minorHAnsi"/>
        </w:rPr>
      </w:pPr>
      <w:r w:rsidRPr="009B7CE0">
        <w:rPr>
          <w:rFonts w:cstheme="minorHAnsi"/>
          <w:b/>
          <w:bCs/>
        </w:rPr>
        <w:t>Cookies de publicidade:</w:t>
      </w:r>
      <w:r w:rsidRPr="009B7CE0">
        <w:rPr>
          <w:rFonts w:cstheme="minorHAnsi"/>
        </w:rPr>
        <w:t xml:space="preserve"> </w:t>
      </w:r>
      <w:r w:rsidRPr="009B7CE0">
        <w:rPr>
          <w:rFonts w:cstheme="minorHAnsi"/>
          <w:color w:val="000000"/>
          <w:shd w:val="clear" w:color="auto" w:fill="FFFFFF"/>
        </w:rPr>
        <w:t>Os cookies de publicidade são usados ​​para fornecer aos visitantes anúncios relevantes e campanhas de marketing. Esses cookies rastreiam visitantes em sites e coletam informações para fornecer anúncios personalizados.</w:t>
      </w:r>
    </w:p>
    <w:p w14:paraId="7155867D" w14:textId="77777777" w:rsidR="00843B41" w:rsidRDefault="00843B41" w:rsidP="00843B41">
      <w:pPr>
        <w:pStyle w:val="PargrafodaLista"/>
        <w:ind w:left="1080"/>
        <w:jc w:val="both"/>
      </w:pPr>
    </w:p>
    <w:p w14:paraId="1CE6196A" w14:textId="77777777" w:rsidR="00530148" w:rsidRDefault="00530148" w:rsidP="00843B41">
      <w:pPr>
        <w:pStyle w:val="PargrafodaLista"/>
        <w:ind w:left="1080"/>
        <w:jc w:val="both"/>
      </w:pPr>
    </w:p>
    <w:p w14:paraId="6C9D4286" w14:textId="4BA42C0F" w:rsidR="00530148" w:rsidRPr="00530148" w:rsidRDefault="00530148" w:rsidP="00530148">
      <w:pPr>
        <w:pStyle w:val="PargrafodaLista"/>
        <w:numPr>
          <w:ilvl w:val="1"/>
          <w:numId w:val="2"/>
        </w:numPr>
        <w:ind w:left="426" w:hanging="426"/>
        <w:jc w:val="both"/>
        <w:rPr>
          <w:b/>
          <w:bCs/>
        </w:rPr>
      </w:pPr>
      <w:r w:rsidRPr="00530148">
        <w:rPr>
          <w:b/>
          <w:bCs/>
        </w:rPr>
        <w:t>Cookies de terceiros</w:t>
      </w:r>
    </w:p>
    <w:p w14:paraId="340026FF" w14:textId="07D32D2A" w:rsidR="00530148" w:rsidRDefault="00530148" w:rsidP="00530148">
      <w:p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Para fins de análise, performance e publicidade, a </w:t>
      </w:r>
      <w:r w:rsidR="00937A18">
        <w:rPr>
          <w:rStyle w:val="normaltextrun"/>
          <w:rFonts w:ascii="Calibri" w:hAnsi="Calibri" w:cs="Calibri"/>
          <w:color w:val="000000"/>
          <w:shd w:val="clear" w:color="auto" w:fill="FFFFFF"/>
        </w:rPr>
        <w:t>ESCOLA SUÍÇO-BRASILEIRA DE SÃO PAULO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faz uso de cookies de terceiros </w:t>
      </w:r>
      <w:r w:rsidRPr="0053014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com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o</w:t>
      </w:r>
      <w:r w:rsidRPr="0053014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s quais o TITULAR DE DADOS plenamente concorda ao aceitar nossa Política de Privacidade. </w:t>
      </w:r>
    </w:p>
    <w:p w14:paraId="58664074" w14:textId="47939A78" w:rsidR="00530148" w:rsidRDefault="00530148" w:rsidP="00530148">
      <w:p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 operacionalização e governança técnica desses cookies de terceiros são de controle dos respectivos fabricantes, e o </w:t>
      </w:r>
      <w:r w:rsidRPr="00530148">
        <w:rPr>
          <w:rStyle w:val="normaltextrun"/>
          <w:rFonts w:ascii="Calibri" w:hAnsi="Calibri" w:cs="Calibri"/>
          <w:color w:val="000000"/>
          <w:shd w:val="clear" w:color="auto" w:fill="FFFFFF"/>
        </w:rPr>
        <w:t>TITULAR DE DADOS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, ao navegar pelo website corporativo e aceitar o uso deles, automaticamente aceita as regras associadas a esses cookies.</w:t>
      </w:r>
    </w:p>
    <w:p w14:paraId="2B6DAE37" w14:textId="77777777" w:rsidR="009812EA" w:rsidRDefault="009812EA" w:rsidP="00530148">
      <w:p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75DF1976" w14:textId="77777777" w:rsidR="009812EA" w:rsidRDefault="009812EA" w:rsidP="00530148">
      <w:p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69F74D7E" w14:textId="77777777" w:rsidR="009812EA" w:rsidRDefault="009812EA" w:rsidP="00530148">
      <w:p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4DC4B724" w14:textId="61240BFA" w:rsidR="00CD02A9" w:rsidRDefault="00CD02A9" w:rsidP="00530148">
      <w:p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Atualmente </w:t>
      </w:r>
      <w:r w:rsidR="00461CB5">
        <w:rPr>
          <w:rStyle w:val="normaltextrun"/>
          <w:rFonts w:ascii="Calibri" w:hAnsi="Calibri" w:cs="Calibri"/>
          <w:color w:val="000000"/>
          <w:shd w:val="clear" w:color="auto" w:fill="FFFFFF"/>
        </w:rPr>
        <w:t>a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937A18">
        <w:rPr>
          <w:rStyle w:val="normaltextrun"/>
          <w:rFonts w:ascii="Calibri" w:hAnsi="Calibri" w:cs="Calibri"/>
          <w:color w:val="000000"/>
          <w:shd w:val="clear" w:color="auto" w:fill="FFFFFF"/>
        </w:rPr>
        <w:t>ESCOLA SUÍÇO-BRASILEIRA DE SÃO PAULO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faz uso de </w:t>
      </w:r>
      <w:r w:rsidR="00937A1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01 (um) fornecedor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terceiro de cookie, tal como segue:</w:t>
      </w:r>
    </w:p>
    <w:p w14:paraId="7CF87C13" w14:textId="77777777" w:rsidR="00530148" w:rsidRDefault="00530148" w:rsidP="671ECB29">
      <w:pPr>
        <w:jc w:val="both"/>
      </w:pPr>
    </w:p>
    <w:p w14:paraId="444F8822" w14:textId="0F33C478" w:rsidR="00C82975" w:rsidRDefault="00461CB5" w:rsidP="00CD02A9">
      <w:pPr>
        <w:pStyle w:val="PargrafodaLista"/>
        <w:numPr>
          <w:ilvl w:val="0"/>
          <w:numId w:val="15"/>
        </w:numPr>
        <w:jc w:val="both"/>
      </w:pPr>
      <w:r>
        <w:t>A</w:t>
      </w:r>
      <w:r w:rsidR="00BC12D6">
        <w:t xml:space="preserve"> </w:t>
      </w:r>
      <w:r w:rsidR="00937A18">
        <w:t>ESCOLA SUÍÇO-BRASILEIRA DE SÃO PAULO</w:t>
      </w:r>
      <w:r w:rsidR="4D7459BF">
        <w:t xml:space="preserve"> </w:t>
      </w:r>
      <w:r w:rsidR="00E951CE">
        <w:t xml:space="preserve">utiliza o para a </w:t>
      </w:r>
      <w:r w:rsidR="00937A18" w:rsidRPr="00937A18">
        <w:t xml:space="preserve">para armazenar </w:t>
      </w:r>
      <w:r w:rsidR="00937A18">
        <w:t xml:space="preserve">as </w:t>
      </w:r>
      <w:r w:rsidR="00937A18" w:rsidRPr="00937A18">
        <w:t>configurações de idioma</w:t>
      </w:r>
      <w:r w:rsidR="00937A18" w:rsidRPr="00937A18">
        <w:t xml:space="preserve"> </w:t>
      </w:r>
      <w:r w:rsidR="00E951CE">
        <w:t xml:space="preserve">em seu site corporativo, conforme políticas do </w:t>
      </w:r>
      <w:proofErr w:type="spellStart"/>
      <w:r w:rsidR="00937A18">
        <w:t>Polylang</w:t>
      </w:r>
      <w:proofErr w:type="spellEnd"/>
      <w:r w:rsidR="00937A18">
        <w:t xml:space="preserve"> disponível</w:t>
      </w:r>
      <w:r w:rsidR="00E951CE">
        <w:t xml:space="preserve"> </w:t>
      </w:r>
      <w:r w:rsidR="00C82975">
        <w:t>no</w:t>
      </w:r>
      <w:r w:rsidR="00937A18">
        <w:t xml:space="preserve"> seguinte</w:t>
      </w:r>
      <w:r w:rsidR="00C82975">
        <w:t xml:space="preserve"> endereço:</w:t>
      </w:r>
    </w:p>
    <w:p w14:paraId="5F6EDB54" w14:textId="77777777" w:rsidR="00937A18" w:rsidRDefault="00937A18" w:rsidP="00937A18">
      <w:pPr>
        <w:pStyle w:val="PargrafodaLista"/>
        <w:jc w:val="both"/>
      </w:pPr>
    </w:p>
    <w:p w14:paraId="0D1407E5" w14:textId="2D2EDBCE" w:rsidR="00937A18" w:rsidRDefault="00937A18" w:rsidP="00F46F6F">
      <w:pPr>
        <w:pStyle w:val="PargrafodaLista"/>
        <w:ind w:left="709"/>
        <w:jc w:val="both"/>
        <w:rPr>
          <w:rStyle w:val="Hyperlink"/>
          <w:color w:val="auto"/>
          <w:u w:val="none"/>
        </w:rPr>
      </w:pPr>
      <w:hyperlink r:id="rId9" w:history="1">
        <w:r w:rsidRPr="00107C41">
          <w:rPr>
            <w:rStyle w:val="Hyperlink"/>
          </w:rPr>
          <w:t>https://polylang.pro/privacy-policy/</w:t>
        </w:r>
      </w:hyperlink>
      <w:r w:rsidRPr="00937A18">
        <w:rPr>
          <w:rStyle w:val="Hyperlink"/>
          <w:color w:val="auto"/>
          <w:u w:val="none"/>
        </w:rPr>
        <w:t xml:space="preserve"> </w:t>
      </w:r>
    </w:p>
    <w:p w14:paraId="2C576CBC" w14:textId="77777777" w:rsidR="00937A18" w:rsidRDefault="00937A18" w:rsidP="00F46F6F">
      <w:pPr>
        <w:pStyle w:val="PargrafodaLista"/>
        <w:ind w:left="709"/>
        <w:jc w:val="both"/>
        <w:rPr>
          <w:rStyle w:val="Hyperlink"/>
          <w:color w:val="auto"/>
          <w:u w:val="none"/>
        </w:rPr>
      </w:pPr>
    </w:p>
    <w:p w14:paraId="55B4D282" w14:textId="79424BC6" w:rsidR="00937A18" w:rsidRPr="00937A18" w:rsidRDefault="00937A18" w:rsidP="00937A18">
      <w:pPr>
        <w:pStyle w:val="PargrafodaLista"/>
        <w:numPr>
          <w:ilvl w:val="0"/>
          <w:numId w:val="17"/>
        </w:numPr>
        <w:ind w:left="709" w:hanging="142"/>
        <w:jc w:val="both"/>
      </w:pPr>
      <w:proofErr w:type="spellStart"/>
      <w:r w:rsidRPr="00937A18">
        <w:t>pll_language</w:t>
      </w:r>
      <w:proofErr w:type="spellEnd"/>
    </w:p>
    <w:p w14:paraId="14FC9FF8" w14:textId="77777777" w:rsidR="00937A18" w:rsidRPr="00937A18" w:rsidRDefault="00937A18" w:rsidP="00937A18">
      <w:pPr>
        <w:pStyle w:val="PargrafodaLista"/>
        <w:numPr>
          <w:ilvl w:val="1"/>
          <w:numId w:val="17"/>
        </w:numPr>
        <w:jc w:val="both"/>
        <w:rPr>
          <w:i/>
          <w:iCs/>
        </w:rPr>
      </w:pPr>
      <w:proofErr w:type="spellStart"/>
      <w:r w:rsidRPr="00937A18">
        <w:rPr>
          <w:i/>
          <w:iCs/>
        </w:rPr>
        <w:t>Tipo</w:t>
      </w:r>
      <w:proofErr w:type="spellEnd"/>
      <w:r w:rsidRPr="00937A18">
        <w:rPr>
          <w:i/>
          <w:iCs/>
        </w:rPr>
        <w:t>: Cookie funcional</w:t>
      </w:r>
    </w:p>
    <w:p w14:paraId="3A919F4C" w14:textId="7DB5CDC9" w:rsidR="00937A18" w:rsidRPr="00937A18" w:rsidRDefault="00937A18" w:rsidP="00937A18">
      <w:pPr>
        <w:pStyle w:val="PargrafodaLista"/>
        <w:numPr>
          <w:ilvl w:val="1"/>
          <w:numId w:val="17"/>
        </w:numPr>
        <w:jc w:val="both"/>
        <w:rPr>
          <w:i/>
          <w:iCs/>
        </w:rPr>
      </w:pPr>
      <w:r w:rsidRPr="00937A18">
        <w:rPr>
          <w:i/>
          <w:iCs/>
        </w:rPr>
        <w:t xml:space="preserve">Finalidade: </w:t>
      </w:r>
      <w:r w:rsidRPr="00937A18">
        <w:t>armazenamento de configurações de idioma</w:t>
      </w:r>
    </w:p>
    <w:p w14:paraId="7F98F4E8" w14:textId="166AF74E" w:rsidR="00937A18" w:rsidRPr="00937A18" w:rsidRDefault="00937A18" w:rsidP="00937A18">
      <w:pPr>
        <w:pStyle w:val="PargrafodaLista"/>
        <w:numPr>
          <w:ilvl w:val="1"/>
          <w:numId w:val="17"/>
        </w:numPr>
        <w:jc w:val="both"/>
        <w:rPr>
          <w:i/>
          <w:iCs/>
        </w:rPr>
      </w:pPr>
      <w:r w:rsidRPr="00937A18">
        <w:rPr>
          <w:i/>
          <w:iCs/>
        </w:rPr>
        <w:t xml:space="preserve">Fornecedor: </w:t>
      </w:r>
      <w:r w:rsidRPr="00937A18">
        <w:t>WP SYNTEX</w:t>
      </w:r>
    </w:p>
    <w:p w14:paraId="29F8615E" w14:textId="26DA97D4" w:rsidR="00937A18" w:rsidRPr="00937A18" w:rsidRDefault="00937A18" w:rsidP="00937A18">
      <w:pPr>
        <w:pStyle w:val="PargrafodaLista"/>
        <w:numPr>
          <w:ilvl w:val="1"/>
          <w:numId w:val="17"/>
        </w:numPr>
        <w:jc w:val="both"/>
        <w:rPr>
          <w:i/>
          <w:iCs/>
        </w:rPr>
      </w:pPr>
      <w:r w:rsidRPr="00937A18">
        <w:rPr>
          <w:i/>
          <w:iCs/>
        </w:rPr>
        <w:t xml:space="preserve">Expiração: </w:t>
      </w:r>
      <w:r w:rsidRPr="00937A18">
        <w:t>persistente</w:t>
      </w:r>
    </w:p>
    <w:p w14:paraId="17495C42" w14:textId="77777777" w:rsidR="00937A18" w:rsidRDefault="00937A18" w:rsidP="00F46F6F">
      <w:pPr>
        <w:pStyle w:val="PargrafodaLista"/>
        <w:ind w:left="709"/>
        <w:jc w:val="both"/>
        <w:rPr>
          <w:rStyle w:val="Hyperlink"/>
          <w:color w:val="auto"/>
          <w:u w:val="none"/>
        </w:rPr>
      </w:pPr>
    </w:p>
    <w:p w14:paraId="610BD8C7" w14:textId="77777777" w:rsidR="00937A18" w:rsidRDefault="00937A18" w:rsidP="00F46F6F">
      <w:pPr>
        <w:pStyle w:val="PargrafodaLista"/>
        <w:ind w:left="709"/>
        <w:jc w:val="both"/>
        <w:rPr>
          <w:rStyle w:val="Hyperlink"/>
          <w:color w:val="auto"/>
          <w:u w:val="none"/>
        </w:rPr>
      </w:pPr>
    </w:p>
    <w:p w14:paraId="3FBF81E0" w14:textId="77777777" w:rsidR="00937A18" w:rsidRDefault="00937A18" w:rsidP="00F46F6F">
      <w:pPr>
        <w:pStyle w:val="PargrafodaLista"/>
        <w:ind w:left="709"/>
        <w:jc w:val="both"/>
        <w:rPr>
          <w:rStyle w:val="Hyperlink"/>
          <w:color w:val="auto"/>
          <w:u w:val="none"/>
        </w:rPr>
      </w:pPr>
    </w:p>
    <w:p w14:paraId="6D3D280D" w14:textId="37A9C46B" w:rsidR="00F46F6F" w:rsidRPr="00937A18" w:rsidRDefault="00E174B8" w:rsidP="00CD02A9">
      <w:pPr>
        <w:pStyle w:val="PargrafodaLista"/>
        <w:numPr>
          <w:ilvl w:val="0"/>
          <w:numId w:val="15"/>
        </w:numPr>
        <w:jc w:val="both"/>
        <w:rPr>
          <w:color w:val="0563C1" w:themeColor="hyperlink"/>
          <w:u w:val="single"/>
        </w:rPr>
      </w:pPr>
      <w:r w:rsidRPr="00937A18">
        <w:t>F</w:t>
      </w:r>
      <w:r w:rsidR="0070382A" w:rsidRPr="00937A18">
        <w:t>azemos</w:t>
      </w:r>
      <w:r w:rsidRPr="00937A18">
        <w:t xml:space="preserve"> </w:t>
      </w:r>
      <w:r w:rsidR="0070382A" w:rsidRPr="00937A18">
        <w:t>uso d</w:t>
      </w:r>
      <w:r w:rsidR="002B6733" w:rsidRPr="00937A18">
        <w:t>e</w:t>
      </w:r>
      <w:r w:rsidR="0070382A" w:rsidRPr="00937A18">
        <w:t xml:space="preserve"> </w:t>
      </w:r>
      <w:r w:rsidR="00336230" w:rsidRPr="00937A18">
        <w:t xml:space="preserve">um </w:t>
      </w:r>
      <w:r w:rsidR="0070382A" w:rsidRPr="00937A18">
        <w:t xml:space="preserve">cookie </w:t>
      </w:r>
      <w:r w:rsidR="00E04FE5" w:rsidRPr="00937A18">
        <w:t>pr</w:t>
      </w:r>
      <w:r w:rsidR="00937A18">
        <w:t>imário</w:t>
      </w:r>
      <w:r w:rsidR="0070382A" w:rsidRPr="00937A18">
        <w:t xml:space="preserve">, </w:t>
      </w:r>
      <w:r w:rsidR="005966AC" w:rsidRPr="00937A18">
        <w:t xml:space="preserve">criado pela </w:t>
      </w:r>
      <w:r w:rsidR="00277F74" w:rsidRPr="00937A18">
        <w:t xml:space="preserve">nossa </w:t>
      </w:r>
      <w:r w:rsidR="005966AC" w:rsidRPr="00937A18">
        <w:t>equipe de desenvolvimento</w:t>
      </w:r>
      <w:r w:rsidR="00336230" w:rsidRPr="00937A18">
        <w:t>:</w:t>
      </w:r>
    </w:p>
    <w:p w14:paraId="38D2DA8C" w14:textId="77777777" w:rsidR="00937A18" w:rsidRDefault="00937A18" w:rsidP="00937A18">
      <w:pPr>
        <w:pStyle w:val="PargrafodaLista"/>
        <w:numPr>
          <w:ilvl w:val="0"/>
          <w:numId w:val="19"/>
        </w:numPr>
        <w:ind w:left="567" w:firstLine="0"/>
        <w:jc w:val="both"/>
        <w:rPr>
          <w:i/>
          <w:iCs/>
        </w:rPr>
      </w:pPr>
      <w:proofErr w:type="spellStart"/>
      <w:r w:rsidRPr="00937A18">
        <w:t>esbsp_accept</w:t>
      </w:r>
      <w:proofErr w:type="spellEnd"/>
      <w:r w:rsidRPr="00937A18">
        <w:rPr>
          <w:i/>
          <w:iCs/>
        </w:rPr>
        <w:t xml:space="preserve"> </w:t>
      </w:r>
    </w:p>
    <w:p w14:paraId="711DF167" w14:textId="3B01381F" w:rsidR="00C46F50" w:rsidRPr="00937A18" w:rsidRDefault="00C46F50" w:rsidP="00C46F50">
      <w:pPr>
        <w:pStyle w:val="PargrafodaLista"/>
        <w:numPr>
          <w:ilvl w:val="1"/>
          <w:numId w:val="17"/>
        </w:numPr>
        <w:jc w:val="both"/>
        <w:rPr>
          <w:i/>
          <w:iCs/>
        </w:rPr>
      </w:pPr>
      <w:r w:rsidRPr="00937A18">
        <w:rPr>
          <w:i/>
          <w:iCs/>
        </w:rPr>
        <w:t xml:space="preserve">Tipo: Cookie </w:t>
      </w:r>
      <w:r w:rsidR="00336230" w:rsidRPr="00937A18">
        <w:rPr>
          <w:i/>
          <w:iCs/>
        </w:rPr>
        <w:t>funcional</w:t>
      </w:r>
    </w:p>
    <w:p w14:paraId="24C2FF3F" w14:textId="04C6E556" w:rsidR="00C46F50" w:rsidRPr="00937A18" w:rsidRDefault="00C46F50" w:rsidP="00C46F50">
      <w:pPr>
        <w:pStyle w:val="PargrafodaLista"/>
        <w:numPr>
          <w:ilvl w:val="1"/>
          <w:numId w:val="17"/>
        </w:numPr>
        <w:jc w:val="both"/>
        <w:rPr>
          <w:i/>
          <w:iCs/>
        </w:rPr>
      </w:pPr>
      <w:r w:rsidRPr="00937A18">
        <w:rPr>
          <w:i/>
          <w:iCs/>
        </w:rPr>
        <w:t xml:space="preserve">Finalidade: </w:t>
      </w:r>
      <w:r w:rsidRPr="00937A18">
        <w:t xml:space="preserve">Gestão de exibição </w:t>
      </w:r>
      <w:r w:rsidR="00336230" w:rsidRPr="00937A18">
        <w:t>do banner da política de privacidade</w:t>
      </w:r>
    </w:p>
    <w:p w14:paraId="67C6CD0E" w14:textId="7305FE6B" w:rsidR="00C46F50" w:rsidRPr="00937A18" w:rsidRDefault="00C46F50" w:rsidP="00C46F50">
      <w:pPr>
        <w:pStyle w:val="PargrafodaLista"/>
        <w:numPr>
          <w:ilvl w:val="1"/>
          <w:numId w:val="17"/>
        </w:numPr>
        <w:jc w:val="both"/>
        <w:rPr>
          <w:i/>
          <w:iCs/>
        </w:rPr>
      </w:pPr>
      <w:r w:rsidRPr="00937A18">
        <w:rPr>
          <w:i/>
          <w:iCs/>
        </w:rPr>
        <w:t xml:space="preserve">Fornecedor: </w:t>
      </w:r>
      <w:r w:rsidR="00937A18" w:rsidRPr="00937A18">
        <w:rPr>
          <w:highlight w:val="yellow"/>
        </w:rPr>
        <w:t>ESCOLA SUÍÇO-BRASILEIRA DE SÃO PAULO/SP</w:t>
      </w:r>
      <w:r w:rsidR="00937A18">
        <w:t xml:space="preserve"> (</w:t>
      </w:r>
      <w:r w:rsidR="00937A18" w:rsidRPr="00937A18">
        <w:rPr>
          <w:highlight w:val="yellow"/>
          <w:u w:val="single"/>
        </w:rPr>
        <w:t>ou nome da terceira que criou o cookie de aceite da política</w:t>
      </w:r>
      <w:r w:rsidR="00937A18">
        <w:t>)</w:t>
      </w:r>
    </w:p>
    <w:p w14:paraId="50B582A1" w14:textId="5BECD3E8" w:rsidR="00C46F50" w:rsidRPr="00937A18" w:rsidRDefault="00C46F50" w:rsidP="00C46F50">
      <w:pPr>
        <w:pStyle w:val="PargrafodaLista"/>
        <w:numPr>
          <w:ilvl w:val="1"/>
          <w:numId w:val="17"/>
        </w:numPr>
        <w:jc w:val="both"/>
        <w:rPr>
          <w:i/>
          <w:iCs/>
        </w:rPr>
      </w:pPr>
      <w:r w:rsidRPr="00937A18">
        <w:rPr>
          <w:i/>
          <w:iCs/>
        </w:rPr>
        <w:t xml:space="preserve">Expiração: </w:t>
      </w:r>
      <w:r w:rsidR="00937A18">
        <w:t>persistente</w:t>
      </w:r>
    </w:p>
    <w:p w14:paraId="754D2B97" w14:textId="2C8E48D3" w:rsidR="0026005F" w:rsidRDefault="0026005F" w:rsidP="0026005F">
      <w:pPr>
        <w:pStyle w:val="PargrafodaLista"/>
        <w:ind w:left="1080"/>
        <w:jc w:val="both"/>
      </w:pPr>
    </w:p>
    <w:p w14:paraId="011B5096" w14:textId="77777777" w:rsidR="00937A18" w:rsidRDefault="00937A18" w:rsidP="0026005F">
      <w:pPr>
        <w:pStyle w:val="PargrafodaLista"/>
        <w:ind w:left="1080"/>
        <w:jc w:val="both"/>
      </w:pPr>
    </w:p>
    <w:p w14:paraId="4B66E79A" w14:textId="564242AA" w:rsidR="00905CB3" w:rsidRPr="00AB4855" w:rsidRDefault="00905CB3" w:rsidP="00AB4855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AB4855">
        <w:rPr>
          <w:b/>
          <w:bCs/>
        </w:rPr>
        <w:t xml:space="preserve">Como controlar suas preferências de </w:t>
      </w:r>
      <w:r w:rsidRPr="00AB4855">
        <w:rPr>
          <w:b/>
          <w:bCs/>
          <w:i/>
          <w:iCs/>
        </w:rPr>
        <w:t>cookies</w:t>
      </w:r>
    </w:p>
    <w:p w14:paraId="1CFAE07E" w14:textId="1DCDBB6A" w:rsidR="00AB4855" w:rsidRDefault="00AB4855" w:rsidP="671ECB29">
      <w:pPr>
        <w:jc w:val="both"/>
      </w:pPr>
      <w:r>
        <w:t>O website corporativo d</w:t>
      </w:r>
      <w:r w:rsidR="008E6CE0">
        <w:t>a</w:t>
      </w:r>
      <w:r w:rsidR="00A33B77">
        <w:t xml:space="preserve"> </w:t>
      </w:r>
      <w:r w:rsidR="00937A18">
        <w:t>ESCOLA SUÍÇO-BRASILEIRA DE SÃO PAULO</w:t>
      </w:r>
      <w:r w:rsidR="6A57BDE6">
        <w:t xml:space="preserve"> </w:t>
      </w:r>
      <w:r>
        <w:t xml:space="preserve">foi implementado de acordo com a LGPD </w:t>
      </w:r>
      <w:r w:rsidR="3D6135D9">
        <w:t>que</w:t>
      </w:r>
      <w:r>
        <w:t xml:space="preserve"> prevê o atendimento a todos os parâmetros de privacidade estabelecidos pela Lei e pelas melhores práticas do mercado.</w:t>
      </w:r>
    </w:p>
    <w:p w14:paraId="6170B914" w14:textId="106A206A" w:rsidR="00AB4855" w:rsidRDefault="00AB4855" w:rsidP="00AB4855">
      <w:pPr>
        <w:jc w:val="both"/>
      </w:pPr>
      <w:r>
        <w:t xml:space="preserve">Sem nenhuma necessidade de configuração adicional, já consideramos que sua privacidade é inegociável e, portanto, apenas os </w:t>
      </w:r>
      <w:r>
        <w:rPr>
          <w:i/>
          <w:iCs/>
        </w:rPr>
        <w:t>cookies</w:t>
      </w:r>
      <w:r>
        <w:t xml:space="preserve"> </w:t>
      </w:r>
      <w:r>
        <w:rPr>
          <w:b/>
          <w:bCs/>
        </w:rPr>
        <w:t>essenciais</w:t>
      </w:r>
      <w:r>
        <w:t xml:space="preserve"> estão configurados como obrigatórios para a navegação no nosso website.</w:t>
      </w:r>
    </w:p>
    <w:p w14:paraId="1CF874BE" w14:textId="23E482EC" w:rsidR="008F51E5" w:rsidRDefault="008F51E5" w:rsidP="00AB4855">
      <w:pPr>
        <w:jc w:val="both"/>
      </w:pPr>
      <w:r>
        <w:t xml:space="preserve">Configurar e controlar suas preferências adicionais sobre o uso de </w:t>
      </w:r>
      <w:r w:rsidRPr="671ECB29">
        <w:rPr>
          <w:i/>
          <w:iCs/>
        </w:rPr>
        <w:t>cookies</w:t>
      </w:r>
      <w:r>
        <w:t xml:space="preserve"> em nosso website ocorre com o uso do </w:t>
      </w:r>
      <w:r w:rsidRPr="671ECB29">
        <w:rPr>
          <w:b/>
          <w:bCs/>
        </w:rPr>
        <w:t>banner</w:t>
      </w:r>
      <w:r>
        <w:t xml:space="preserve"> disponibilizado sempre que você acessar pela primeira vez o nosso website através de um determinado navegador (como o Microsoft Edge, Google Chrome, Mozilla Firefox, Opera, </w:t>
      </w:r>
      <w:r w:rsidR="118927B6">
        <w:t xml:space="preserve">Safari, Internet </w:t>
      </w:r>
      <w:r w:rsidR="00085717">
        <w:t>Explorer etc.</w:t>
      </w:r>
      <w:r>
        <w:t>):</w:t>
      </w:r>
    </w:p>
    <w:p w14:paraId="154CA28A" w14:textId="0A86DB05" w:rsidR="00AA397C" w:rsidRPr="008F51E5" w:rsidRDefault="00085717" w:rsidP="00AB4855">
      <w:pPr>
        <w:jc w:val="both"/>
      </w:pPr>
      <w:r w:rsidRPr="00C4277D">
        <w:rPr>
          <w:rFonts w:ascii="Open Sans" w:eastAsia="Times New Roman" w:hAnsi="Open Sans" w:cs="Open Sans"/>
          <w:noProof/>
          <w:color w:val="404040"/>
          <w:sz w:val="18"/>
          <w:szCs w:val="18"/>
          <w:lang w:eastAsia="pt-BR"/>
        </w:rPr>
        <w:drawing>
          <wp:anchor distT="0" distB="0" distL="114300" distR="114300" simplePos="0" relativeHeight="251658240" behindDoc="0" locked="0" layoutInCell="1" allowOverlap="1" wp14:anchorId="7BB4A43A" wp14:editId="34AAFEF9">
            <wp:simplePos x="0" y="0"/>
            <wp:positionH relativeFrom="column">
              <wp:posOffset>-884555</wp:posOffset>
            </wp:positionH>
            <wp:positionV relativeFrom="paragraph">
              <wp:posOffset>262255</wp:posOffset>
            </wp:positionV>
            <wp:extent cx="7104380" cy="318135"/>
            <wp:effectExtent l="0" t="0" r="1270" b="5715"/>
            <wp:wrapTopAndBottom/>
            <wp:docPr id="78834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480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4380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52E4A" w14:textId="76C1F953" w:rsidR="008F51E5" w:rsidRDefault="008F51E5" w:rsidP="00AB4855">
      <w:pPr>
        <w:jc w:val="both"/>
      </w:pPr>
    </w:p>
    <w:p w14:paraId="14F0E3FC" w14:textId="2E349986" w:rsidR="008F51E5" w:rsidRDefault="008F51E5" w:rsidP="00AB4855">
      <w:pPr>
        <w:jc w:val="both"/>
      </w:pPr>
      <w:r>
        <w:lastRenderedPageBreak/>
        <w:t xml:space="preserve">Através desse </w:t>
      </w:r>
      <w:r>
        <w:rPr>
          <w:b/>
          <w:bCs/>
        </w:rPr>
        <w:t>banner</w:t>
      </w:r>
      <w:r>
        <w:t xml:space="preserve"> é possível:</w:t>
      </w:r>
    </w:p>
    <w:p w14:paraId="59B9E707" w14:textId="4BD71EE3" w:rsidR="008F51E5" w:rsidRDefault="008F51E5" w:rsidP="008F51E5">
      <w:pPr>
        <w:pStyle w:val="PargrafodaLista"/>
        <w:numPr>
          <w:ilvl w:val="0"/>
          <w:numId w:val="3"/>
        </w:numPr>
        <w:jc w:val="both"/>
      </w:pPr>
      <w:r>
        <w:t xml:space="preserve">Seguir com a navegação no website apenas com os </w:t>
      </w:r>
      <w:r>
        <w:rPr>
          <w:i/>
          <w:iCs/>
        </w:rPr>
        <w:t>cookies</w:t>
      </w:r>
      <w:r>
        <w:t xml:space="preserve"> essenciais clicando no botão “</w:t>
      </w:r>
      <w:r>
        <w:rPr>
          <w:b/>
          <w:bCs/>
        </w:rPr>
        <w:t>Cookies essenciais</w:t>
      </w:r>
      <w:r>
        <w:t>”;</w:t>
      </w:r>
    </w:p>
    <w:p w14:paraId="16C8D70A" w14:textId="4CBD958C" w:rsidR="008F51E5" w:rsidRDefault="008F51E5" w:rsidP="008F51E5">
      <w:pPr>
        <w:pStyle w:val="PargrafodaLista"/>
        <w:numPr>
          <w:ilvl w:val="0"/>
          <w:numId w:val="3"/>
        </w:numPr>
        <w:jc w:val="both"/>
      </w:pPr>
      <w:r>
        <w:t xml:space="preserve">Configurar quais </w:t>
      </w:r>
      <w:r>
        <w:rPr>
          <w:i/>
          <w:iCs/>
        </w:rPr>
        <w:t>cookies</w:t>
      </w:r>
      <w:r>
        <w:t xml:space="preserve"> </w:t>
      </w:r>
      <w:r w:rsidRPr="008F51E5">
        <w:rPr>
          <w:b/>
          <w:bCs/>
        </w:rPr>
        <w:t>opcionais</w:t>
      </w:r>
      <w:r>
        <w:t xml:space="preserve"> você gostaria de habilitar clicando no botão “</w:t>
      </w:r>
      <w:r>
        <w:rPr>
          <w:b/>
          <w:bCs/>
        </w:rPr>
        <w:t>Configurações</w:t>
      </w:r>
      <w:r>
        <w:t>”, acessando a tela “</w:t>
      </w:r>
      <w:r w:rsidRPr="008F51E5">
        <w:rPr>
          <w:b/>
          <w:bCs/>
        </w:rPr>
        <w:t>Configurações avançadas de cookies</w:t>
      </w:r>
      <w:r>
        <w:t xml:space="preserve">” e habilitando cada grupo de </w:t>
      </w:r>
      <w:r>
        <w:rPr>
          <w:i/>
          <w:iCs/>
        </w:rPr>
        <w:t>cookies</w:t>
      </w:r>
      <w:r>
        <w:t xml:space="preserve"> de acordo com as informações ali dispostas</w:t>
      </w:r>
      <w:r w:rsidR="003E5570">
        <w:t xml:space="preserve"> e acionando o botão “</w:t>
      </w:r>
      <w:r w:rsidR="003E5570" w:rsidRPr="003E5570">
        <w:rPr>
          <w:b/>
          <w:bCs/>
        </w:rPr>
        <w:t>Salvar</w:t>
      </w:r>
      <w:r w:rsidR="003E5570">
        <w:t>”</w:t>
      </w:r>
      <w:r>
        <w:t>:</w:t>
      </w:r>
    </w:p>
    <w:p w14:paraId="43766101" w14:textId="19A87ACC" w:rsidR="008F51E5" w:rsidRDefault="00085717" w:rsidP="003E5570">
      <w:pPr>
        <w:pStyle w:val="PargrafodaLista"/>
        <w:jc w:val="center"/>
      </w:pPr>
      <w:r w:rsidRPr="00C4277D">
        <w:rPr>
          <w:rFonts w:ascii="Open Sans" w:eastAsia="Times New Roman" w:hAnsi="Open Sans" w:cs="Open Sans"/>
          <w:noProof/>
          <w:color w:val="404040"/>
          <w:sz w:val="18"/>
          <w:szCs w:val="18"/>
          <w:lang w:eastAsia="pt-BR"/>
        </w:rPr>
        <w:drawing>
          <wp:inline distT="0" distB="0" distL="0" distR="0" wp14:anchorId="6F7B9A94" wp14:editId="66712130">
            <wp:extent cx="3680460" cy="2561074"/>
            <wp:effectExtent l="0" t="0" r="0" b="0"/>
            <wp:docPr id="1366715233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715233" name="Picture 1" descr="A screenshot of a computer&#10;&#10;Description automatically generated with low confidence"/>
                    <pic:cNvPicPr/>
                  </pic:nvPicPr>
                  <pic:blipFill rotWithShape="1">
                    <a:blip r:embed="rId11"/>
                    <a:srcRect b="27087"/>
                    <a:stretch/>
                  </pic:blipFill>
                  <pic:spPr bwMode="auto">
                    <a:xfrm>
                      <a:off x="0" y="0"/>
                      <a:ext cx="3692502" cy="2569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822F9E" w14:textId="7D69AFE3" w:rsidR="00085717" w:rsidRDefault="00085717" w:rsidP="003E5570">
      <w:pPr>
        <w:pStyle w:val="PargrafodaLista"/>
        <w:jc w:val="center"/>
      </w:pPr>
      <w:r w:rsidRPr="00E104AA">
        <w:rPr>
          <w:rFonts w:ascii="Open Sans" w:eastAsia="Times New Roman" w:hAnsi="Open Sans" w:cs="Open Sans"/>
          <w:noProof/>
          <w:color w:val="404040"/>
          <w:sz w:val="18"/>
          <w:szCs w:val="18"/>
          <w:lang w:eastAsia="pt-BR"/>
        </w:rPr>
        <w:drawing>
          <wp:inline distT="0" distB="0" distL="0" distR="0" wp14:anchorId="5A8DA275" wp14:editId="3537DBD7">
            <wp:extent cx="3726180" cy="1300045"/>
            <wp:effectExtent l="0" t="0" r="7620" b="0"/>
            <wp:docPr id="1537331786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331786" name="Picture 1" descr="A screenshot of a computer&#10;&#10;Description automatically generated with low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74296" cy="131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BCD1B" w14:textId="77777777" w:rsidR="00843B41" w:rsidRDefault="00843B41" w:rsidP="003E5570">
      <w:pPr>
        <w:pStyle w:val="PargrafodaLista"/>
        <w:jc w:val="center"/>
      </w:pPr>
    </w:p>
    <w:p w14:paraId="18B2F073" w14:textId="370D4BDC" w:rsidR="008F51E5" w:rsidRPr="008F51E5" w:rsidRDefault="008F51E5" w:rsidP="008F51E5">
      <w:pPr>
        <w:pStyle w:val="PargrafodaLista"/>
        <w:numPr>
          <w:ilvl w:val="0"/>
          <w:numId w:val="3"/>
        </w:numPr>
        <w:jc w:val="both"/>
      </w:pPr>
      <w:r>
        <w:t xml:space="preserve">Seguir com a navegação no website com os </w:t>
      </w:r>
      <w:r>
        <w:rPr>
          <w:i/>
          <w:iCs/>
        </w:rPr>
        <w:t>cookies</w:t>
      </w:r>
      <w:r>
        <w:t xml:space="preserve"> </w:t>
      </w:r>
      <w:r w:rsidRPr="008F51E5">
        <w:rPr>
          <w:b/>
          <w:bCs/>
        </w:rPr>
        <w:t>opcionais</w:t>
      </w:r>
      <w:r>
        <w:t xml:space="preserve"> configurados por você na tela “</w:t>
      </w:r>
      <w:bookmarkStart w:id="0" w:name="_Hlk130312545"/>
      <w:r w:rsidRPr="008F51E5">
        <w:rPr>
          <w:b/>
          <w:bCs/>
        </w:rPr>
        <w:t>Configurações avançadas de cookies</w:t>
      </w:r>
      <w:bookmarkEnd w:id="0"/>
      <w:r>
        <w:t>” clicando no botão “</w:t>
      </w:r>
      <w:r>
        <w:rPr>
          <w:b/>
          <w:bCs/>
        </w:rPr>
        <w:t>Demais cookies</w:t>
      </w:r>
      <w:r>
        <w:t>”.</w:t>
      </w:r>
    </w:p>
    <w:p w14:paraId="7E7E5292" w14:textId="77777777" w:rsidR="008F51E5" w:rsidRDefault="008F51E5" w:rsidP="00AB4855">
      <w:pPr>
        <w:jc w:val="both"/>
      </w:pPr>
    </w:p>
    <w:p w14:paraId="526A42DF" w14:textId="57E973F1" w:rsidR="00AB4855" w:rsidRDefault="008F51E5" w:rsidP="00AB4855">
      <w:pPr>
        <w:jc w:val="both"/>
      </w:pPr>
      <w:r>
        <w:t xml:space="preserve">Para </w:t>
      </w:r>
      <w:r w:rsidR="00AB4855">
        <w:t xml:space="preserve">melhorar sua experiência de navegação e </w:t>
      </w:r>
      <w:r>
        <w:t>apoiar n</w:t>
      </w:r>
      <w:r w:rsidR="00AB4855">
        <w:t>a classific</w:t>
      </w:r>
      <w:r>
        <w:t>ação automática de</w:t>
      </w:r>
      <w:r w:rsidR="00AB4855">
        <w:t xml:space="preserve"> suas necessidades </w:t>
      </w:r>
      <w:r w:rsidR="00AB4855">
        <w:rPr>
          <w:i/>
          <w:iCs/>
        </w:rPr>
        <w:t xml:space="preserve">versus </w:t>
      </w:r>
      <w:r w:rsidR="00AB4855">
        <w:t xml:space="preserve">as nossas ofertas, você </w:t>
      </w:r>
      <w:r>
        <w:t xml:space="preserve">deverá </w:t>
      </w:r>
      <w:r w:rsidR="00AB4855">
        <w:t xml:space="preserve">habilitar o uso dos </w:t>
      </w:r>
      <w:r w:rsidR="00AB4855">
        <w:rPr>
          <w:i/>
          <w:iCs/>
        </w:rPr>
        <w:t>cookies</w:t>
      </w:r>
      <w:r w:rsidR="00AB4855">
        <w:t xml:space="preserve"> </w:t>
      </w:r>
      <w:r w:rsidR="00AB4855">
        <w:rPr>
          <w:b/>
          <w:bCs/>
        </w:rPr>
        <w:t>opcionais</w:t>
      </w:r>
      <w:r>
        <w:t>.</w:t>
      </w:r>
    </w:p>
    <w:p w14:paraId="42E6F1CB" w14:textId="77777777" w:rsidR="00AB4855" w:rsidRDefault="00AB4855" w:rsidP="00AB4855">
      <w:pPr>
        <w:jc w:val="both"/>
      </w:pPr>
    </w:p>
    <w:p w14:paraId="18C23377" w14:textId="7A70F9DB" w:rsidR="00905CB3" w:rsidRPr="00AB4855" w:rsidRDefault="00905CB3" w:rsidP="00AB4855">
      <w:pPr>
        <w:jc w:val="both"/>
      </w:pPr>
      <w:r w:rsidRPr="00AB4855">
        <w:t xml:space="preserve">Além </w:t>
      </w:r>
      <w:r w:rsidR="00AB4855">
        <w:t>do método implementado em nosso website, que garante sua privacidade por padrão (</w:t>
      </w:r>
      <w:proofErr w:type="spellStart"/>
      <w:r w:rsidR="00AB4855">
        <w:rPr>
          <w:i/>
          <w:iCs/>
        </w:rPr>
        <w:t>privacy</w:t>
      </w:r>
      <w:proofErr w:type="spellEnd"/>
      <w:r w:rsidR="00AB4855">
        <w:rPr>
          <w:i/>
          <w:iCs/>
        </w:rPr>
        <w:t xml:space="preserve"> </w:t>
      </w:r>
      <w:proofErr w:type="spellStart"/>
      <w:r w:rsidR="00AB4855">
        <w:rPr>
          <w:i/>
          <w:iCs/>
        </w:rPr>
        <w:t>by</w:t>
      </w:r>
      <w:proofErr w:type="spellEnd"/>
      <w:r w:rsidR="00AB4855">
        <w:rPr>
          <w:i/>
          <w:iCs/>
        </w:rPr>
        <w:t xml:space="preserve"> default</w:t>
      </w:r>
      <w:r w:rsidR="00AB4855">
        <w:t>)</w:t>
      </w:r>
      <w:r w:rsidRPr="00AB4855">
        <w:t xml:space="preserve">, diferentes navegadores fornecem métodos diferentes para bloquear e excluir </w:t>
      </w:r>
      <w:r w:rsidRPr="00AB4855">
        <w:rPr>
          <w:i/>
          <w:iCs/>
        </w:rPr>
        <w:t>cookies</w:t>
      </w:r>
      <w:r w:rsidRPr="00AB4855">
        <w:t xml:space="preserve"> usados por sites.</w:t>
      </w:r>
    </w:p>
    <w:p w14:paraId="5A1A89BA" w14:textId="3E65B617" w:rsidR="00905CB3" w:rsidRPr="00AB4855" w:rsidRDefault="00905CB3" w:rsidP="00AB4855">
      <w:pPr>
        <w:jc w:val="both"/>
      </w:pPr>
      <w:r w:rsidRPr="00AB4855">
        <w:t xml:space="preserve">Você </w:t>
      </w:r>
      <w:r w:rsidR="008F51E5">
        <w:t xml:space="preserve">ainda </w:t>
      </w:r>
      <w:r w:rsidRPr="00AB4855">
        <w:t xml:space="preserve">pode alterar as configurações do seu navegador para bloquear </w:t>
      </w:r>
      <w:r w:rsidR="00AB4855">
        <w:t>ou</w:t>
      </w:r>
      <w:r w:rsidRPr="00AB4855">
        <w:t xml:space="preserve"> excluir os </w:t>
      </w:r>
      <w:r w:rsidRPr="00AB4855">
        <w:rPr>
          <w:i/>
          <w:iCs/>
        </w:rPr>
        <w:t>cookie</w:t>
      </w:r>
      <w:r w:rsidR="00AB4855">
        <w:rPr>
          <w:i/>
          <w:iCs/>
        </w:rPr>
        <w:t>s</w:t>
      </w:r>
      <w:r w:rsidR="00AB4855">
        <w:t xml:space="preserve"> de acordo com as definições do navegador que você utiliza e p</w:t>
      </w:r>
      <w:r w:rsidRPr="00AB4855">
        <w:t xml:space="preserve">ara saber mais sobre como gerenciar e excluir cookies, visite </w:t>
      </w:r>
      <w:hyperlink r:id="rId13" w:history="1">
        <w:r w:rsidR="00AB4855" w:rsidRPr="00D447F6">
          <w:rPr>
            <w:rStyle w:val="Hyperlink"/>
          </w:rPr>
          <w:t>www.allaboutcookies.org</w:t>
        </w:r>
      </w:hyperlink>
      <w:r w:rsidR="00AB4855">
        <w:t>.</w:t>
      </w:r>
    </w:p>
    <w:p w14:paraId="7DEC7CF1" w14:textId="77777777" w:rsidR="003E5570" w:rsidRPr="008F51E5" w:rsidRDefault="003E5570" w:rsidP="003E5570">
      <w:pPr>
        <w:jc w:val="both"/>
      </w:pPr>
      <w:r>
        <w:t xml:space="preserve">Importante ressaltar que, uma vez configurado suas preferências de uso de </w:t>
      </w:r>
      <w:r>
        <w:rPr>
          <w:i/>
          <w:iCs/>
        </w:rPr>
        <w:t>cookies</w:t>
      </w:r>
      <w:r>
        <w:t xml:space="preserve"> em nosso website, você só conseguirá alterar os parâmetros configurados se limpar suas configurações do navegador e fazer um novo acesso.</w:t>
      </w:r>
    </w:p>
    <w:p w14:paraId="2B4B2C3A" w14:textId="77777777" w:rsidR="003E5570" w:rsidRDefault="003E5570" w:rsidP="00AB4855">
      <w:pPr>
        <w:jc w:val="both"/>
      </w:pPr>
    </w:p>
    <w:p w14:paraId="7F2CDE87" w14:textId="5F0A9961" w:rsidR="00905CB3" w:rsidRDefault="00AB4855" w:rsidP="00E47C0C">
      <w:pPr>
        <w:jc w:val="both"/>
      </w:pPr>
      <w:r>
        <w:t>Por fim, s</w:t>
      </w:r>
      <w:r w:rsidRPr="00AB4855">
        <w:t xml:space="preserve">e você ainda tiver qualquer dúvida sobre o uso de </w:t>
      </w:r>
      <w:r w:rsidRPr="00AB4855">
        <w:rPr>
          <w:i/>
          <w:iCs/>
        </w:rPr>
        <w:t>cookies</w:t>
      </w:r>
      <w:r w:rsidRPr="00AB4855">
        <w:t xml:space="preserve"> associado ao website corporativo d</w:t>
      </w:r>
      <w:r w:rsidR="00A33B77">
        <w:t xml:space="preserve">o </w:t>
      </w:r>
      <w:r w:rsidR="00937A18">
        <w:t>ESCOLA SUÍÇO-BRASILEIRA DE SÃO PAULO</w:t>
      </w:r>
      <w:r w:rsidRPr="00AB4855">
        <w:t xml:space="preserve"> ou como a </w:t>
      </w:r>
      <w:r w:rsidR="00937A18">
        <w:t>ESCOLA SUÍÇO-BRASILEIRA DE SÃO PAULO</w:t>
      </w:r>
      <w:r w:rsidRPr="00AB4855">
        <w:t xml:space="preserve"> está adequada à LGPD, você pode acessar nossa página que trata sobre o tema no endereço:</w:t>
      </w:r>
      <w:r w:rsidR="00AA397C">
        <w:t xml:space="preserve"> </w:t>
      </w:r>
      <w:hyperlink r:id="rId14" w:history="1">
        <w:r w:rsidR="00937A18" w:rsidRPr="00107C41">
          <w:rPr>
            <w:rStyle w:val="Hyperlink"/>
          </w:rPr>
          <w:t>https://esbsp.aesb.com.br/site/wp-content/uploads/2024/09/PRIVACIDADE-E-PROTECAO-DE-DADOS-ESBSP.pdf</w:t>
        </w:r>
      </w:hyperlink>
      <w:r w:rsidR="00937A18">
        <w:t xml:space="preserve"> </w:t>
      </w:r>
    </w:p>
    <w:sectPr w:rsidR="00905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0DE2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187ECE"/>
    <w:multiLevelType w:val="hybridMultilevel"/>
    <w:tmpl w:val="4198F146"/>
    <w:lvl w:ilvl="0" w:tplc="B830B9C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5AED"/>
    <w:multiLevelType w:val="hybridMultilevel"/>
    <w:tmpl w:val="EFD8F8F8"/>
    <w:lvl w:ilvl="0" w:tplc="F3A49DA0">
      <w:start w:val="1"/>
      <w:numFmt w:val="lowerRoman"/>
      <w:lvlText w:val="%1."/>
      <w:lvlJc w:val="left"/>
      <w:pPr>
        <w:ind w:left="1428" w:hanging="72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57865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0011A15"/>
    <w:multiLevelType w:val="hybridMultilevel"/>
    <w:tmpl w:val="D706AD9C"/>
    <w:lvl w:ilvl="0" w:tplc="563A6C86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07A3BD8"/>
    <w:multiLevelType w:val="hybridMultilevel"/>
    <w:tmpl w:val="1A86F84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3475"/>
    <w:multiLevelType w:val="multilevel"/>
    <w:tmpl w:val="ED7071AE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822B76"/>
    <w:multiLevelType w:val="hybridMultilevel"/>
    <w:tmpl w:val="4198F146"/>
    <w:lvl w:ilvl="0" w:tplc="FFFFFFFF">
      <w:start w:val="1"/>
      <w:numFmt w:val="lowerRoman"/>
      <w:lvlText w:val="%1."/>
      <w:lvlJc w:val="left"/>
      <w:pPr>
        <w:ind w:left="1428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F25B2F"/>
    <w:multiLevelType w:val="hybridMultilevel"/>
    <w:tmpl w:val="4198F14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41DFA"/>
    <w:multiLevelType w:val="hybridMultilevel"/>
    <w:tmpl w:val="81005C90"/>
    <w:lvl w:ilvl="0" w:tplc="1930AC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D300E"/>
    <w:multiLevelType w:val="hybridMultilevel"/>
    <w:tmpl w:val="D13EB0D6"/>
    <w:lvl w:ilvl="0" w:tplc="9872B9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4211E"/>
    <w:multiLevelType w:val="hybridMultilevel"/>
    <w:tmpl w:val="0B10B448"/>
    <w:lvl w:ilvl="0" w:tplc="B9DCD68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633D4"/>
    <w:multiLevelType w:val="hybridMultilevel"/>
    <w:tmpl w:val="4A8AED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F33CE"/>
    <w:multiLevelType w:val="hybridMultilevel"/>
    <w:tmpl w:val="4F9680B6"/>
    <w:lvl w:ilvl="0" w:tplc="B830B9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53CCF"/>
    <w:multiLevelType w:val="hybridMultilevel"/>
    <w:tmpl w:val="7048EDDE"/>
    <w:lvl w:ilvl="0" w:tplc="E550B6EE">
      <w:start w:val="1"/>
      <w:numFmt w:val="lowerRoman"/>
      <w:lvlText w:val="%1."/>
      <w:lvlJc w:val="left"/>
      <w:pPr>
        <w:ind w:left="1428" w:hanging="720"/>
      </w:pPr>
      <w:rPr>
        <w:rFonts w:hint="default"/>
        <w:b w:val="0"/>
        <w:bCs w:val="0"/>
        <w:color w:val="0D0D0D" w:themeColor="text1" w:themeTint="F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2F4E58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9E10887"/>
    <w:multiLevelType w:val="hybridMultilevel"/>
    <w:tmpl w:val="AE1ABAC0"/>
    <w:lvl w:ilvl="0" w:tplc="0416000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55" w:hanging="360"/>
      </w:pPr>
      <w:rPr>
        <w:rFonts w:ascii="Wingdings" w:hAnsi="Wingdings" w:hint="default"/>
      </w:rPr>
    </w:lvl>
  </w:abstractNum>
  <w:abstractNum w:abstractNumId="17" w15:restartNumberingAfterBreak="0">
    <w:nsid w:val="60C93B7F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EB952DF"/>
    <w:multiLevelType w:val="multilevel"/>
    <w:tmpl w:val="C74888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num w:numId="1" w16cid:durableId="1976327507">
    <w:abstractNumId w:val="12"/>
  </w:num>
  <w:num w:numId="2" w16cid:durableId="1463764940">
    <w:abstractNumId w:val="18"/>
  </w:num>
  <w:num w:numId="3" w16cid:durableId="1404836087">
    <w:abstractNumId w:val="9"/>
  </w:num>
  <w:num w:numId="4" w16cid:durableId="2119719644">
    <w:abstractNumId w:val="6"/>
  </w:num>
  <w:num w:numId="5" w16cid:durableId="929237793">
    <w:abstractNumId w:val="0"/>
  </w:num>
  <w:num w:numId="6" w16cid:durableId="670302876">
    <w:abstractNumId w:val="17"/>
  </w:num>
  <w:num w:numId="7" w16cid:durableId="423037987">
    <w:abstractNumId w:val="15"/>
  </w:num>
  <w:num w:numId="8" w16cid:durableId="1248155031">
    <w:abstractNumId w:val="3"/>
  </w:num>
  <w:num w:numId="9" w16cid:durableId="1739550099">
    <w:abstractNumId w:val="1"/>
  </w:num>
  <w:num w:numId="10" w16cid:durableId="561790886">
    <w:abstractNumId w:val="5"/>
  </w:num>
  <w:num w:numId="11" w16cid:durableId="1400783453">
    <w:abstractNumId w:val="7"/>
  </w:num>
  <w:num w:numId="12" w16cid:durableId="822084813">
    <w:abstractNumId w:val="8"/>
  </w:num>
  <w:num w:numId="13" w16cid:durableId="1130050326">
    <w:abstractNumId w:val="13"/>
  </w:num>
  <w:num w:numId="14" w16cid:durableId="763955774">
    <w:abstractNumId w:val="11"/>
  </w:num>
  <w:num w:numId="15" w16cid:durableId="1105153842">
    <w:abstractNumId w:val="10"/>
  </w:num>
  <w:num w:numId="16" w16cid:durableId="1391618032">
    <w:abstractNumId w:val="2"/>
  </w:num>
  <w:num w:numId="17" w16cid:durableId="1760440316">
    <w:abstractNumId w:val="4"/>
  </w:num>
  <w:num w:numId="18" w16cid:durableId="847405883">
    <w:abstractNumId w:val="14"/>
  </w:num>
  <w:num w:numId="19" w16cid:durableId="648396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B3"/>
    <w:rsid w:val="000851D0"/>
    <w:rsid w:val="00085717"/>
    <w:rsid w:val="0015777D"/>
    <w:rsid w:val="00171C76"/>
    <w:rsid w:val="00190857"/>
    <w:rsid w:val="001A5A97"/>
    <w:rsid w:val="001A6108"/>
    <w:rsid w:val="001B61CC"/>
    <w:rsid w:val="001D340F"/>
    <w:rsid w:val="001D66E8"/>
    <w:rsid w:val="0026005F"/>
    <w:rsid w:val="00277F74"/>
    <w:rsid w:val="002B6733"/>
    <w:rsid w:val="002E7D8F"/>
    <w:rsid w:val="0031696B"/>
    <w:rsid w:val="00336230"/>
    <w:rsid w:val="003455EE"/>
    <w:rsid w:val="00361C10"/>
    <w:rsid w:val="003C12E7"/>
    <w:rsid w:val="003E5570"/>
    <w:rsid w:val="00461CB5"/>
    <w:rsid w:val="00466FC3"/>
    <w:rsid w:val="00492393"/>
    <w:rsid w:val="004C051E"/>
    <w:rsid w:val="004C2A38"/>
    <w:rsid w:val="004D1F8C"/>
    <w:rsid w:val="00530148"/>
    <w:rsid w:val="005966AC"/>
    <w:rsid w:val="006D50FF"/>
    <w:rsid w:val="006E68BB"/>
    <w:rsid w:val="0070382A"/>
    <w:rsid w:val="0070707D"/>
    <w:rsid w:val="00720449"/>
    <w:rsid w:val="00732C42"/>
    <w:rsid w:val="007B428B"/>
    <w:rsid w:val="007C7BF8"/>
    <w:rsid w:val="0081201A"/>
    <w:rsid w:val="00814A97"/>
    <w:rsid w:val="00822FD8"/>
    <w:rsid w:val="00843B41"/>
    <w:rsid w:val="008E6CE0"/>
    <w:rsid w:val="008F51E5"/>
    <w:rsid w:val="00905CB3"/>
    <w:rsid w:val="00921EC1"/>
    <w:rsid w:val="00937A18"/>
    <w:rsid w:val="00941E67"/>
    <w:rsid w:val="009566A7"/>
    <w:rsid w:val="009701A6"/>
    <w:rsid w:val="00976328"/>
    <w:rsid w:val="009812EA"/>
    <w:rsid w:val="00984DB3"/>
    <w:rsid w:val="009A31AA"/>
    <w:rsid w:val="009A69EF"/>
    <w:rsid w:val="009A6F7E"/>
    <w:rsid w:val="009B7CE0"/>
    <w:rsid w:val="00A33B77"/>
    <w:rsid w:val="00A712D1"/>
    <w:rsid w:val="00A91174"/>
    <w:rsid w:val="00AA397C"/>
    <w:rsid w:val="00AB4855"/>
    <w:rsid w:val="00AB49CA"/>
    <w:rsid w:val="00AE7F43"/>
    <w:rsid w:val="00B160DB"/>
    <w:rsid w:val="00BC12D6"/>
    <w:rsid w:val="00BD3FBD"/>
    <w:rsid w:val="00C35188"/>
    <w:rsid w:val="00C46F50"/>
    <w:rsid w:val="00C5721B"/>
    <w:rsid w:val="00C82975"/>
    <w:rsid w:val="00CD02A9"/>
    <w:rsid w:val="00CE1ABB"/>
    <w:rsid w:val="00CE6BB5"/>
    <w:rsid w:val="00D1537B"/>
    <w:rsid w:val="00D45563"/>
    <w:rsid w:val="00D45D64"/>
    <w:rsid w:val="00D57920"/>
    <w:rsid w:val="00D6470F"/>
    <w:rsid w:val="00E04FE5"/>
    <w:rsid w:val="00E174B8"/>
    <w:rsid w:val="00E37F60"/>
    <w:rsid w:val="00E40F6F"/>
    <w:rsid w:val="00E47C0C"/>
    <w:rsid w:val="00E824F5"/>
    <w:rsid w:val="00E951CE"/>
    <w:rsid w:val="00EB4DD1"/>
    <w:rsid w:val="00EE6242"/>
    <w:rsid w:val="00F04AFB"/>
    <w:rsid w:val="00F238B1"/>
    <w:rsid w:val="00F403FB"/>
    <w:rsid w:val="00F46F6F"/>
    <w:rsid w:val="118927B6"/>
    <w:rsid w:val="18F4C52D"/>
    <w:rsid w:val="1F6109C1"/>
    <w:rsid w:val="1F736B56"/>
    <w:rsid w:val="2570696F"/>
    <w:rsid w:val="29A9A33B"/>
    <w:rsid w:val="366601B8"/>
    <w:rsid w:val="3CB57309"/>
    <w:rsid w:val="3D6135D9"/>
    <w:rsid w:val="3F656EEE"/>
    <w:rsid w:val="4D7459BF"/>
    <w:rsid w:val="58BC207F"/>
    <w:rsid w:val="5D996D0A"/>
    <w:rsid w:val="5DAEB83C"/>
    <w:rsid w:val="604752BF"/>
    <w:rsid w:val="663C4DA5"/>
    <w:rsid w:val="671ECB29"/>
    <w:rsid w:val="6A57BDE6"/>
    <w:rsid w:val="7426BFDE"/>
    <w:rsid w:val="7588162A"/>
    <w:rsid w:val="75C2903F"/>
    <w:rsid w:val="77B4AC2F"/>
    <w:rsid w:val="7969ADE6"/>
    <w:rsid w:val="7A208021"/>
    <w:rsid w:val="7B68AE72"/>
    <w:rsid w:val="7E7D9C1D"/>
    <w:rsid w:val="7E7EC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1121"/>
  <w15:chartTrackingRefBased/>
  <w15:docId w15:val="{60D1C31C-1F22-4019-B5FB-5F40D240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argrafodaLista"/>
    <w:link w:val="Ttulo1Char"/>
    <w:uiPriority w:val="9"/>
    <w:qFormat/>
    <w:rsid w:val="00E951CE"/>
    <w:pPr>
      <w:numPr>
        <w:numId w:val="4"/>
      </w:numPr>
      <w:spacing w:before="100" w:beforeAutospacing="1" w:after="100" w:afterAutospacing="1" w:line="480" w:lineRule="auto"/>
      <w:contextualSpacing w:val="0"/>
      <w:jc w:val="both"/>
      <w:outlineLvl w:val="0"/>
    </w:pPr>
    <w:rPr>
      <w:rFonts w:asciiTheme="majorHAnsi" w:eastAsia="Times New Roman" w:hAnsiTheme="majorHAnsi" w:cstheme="majorHAnsi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7A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5C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B485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485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F51E5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951CE"/>
    <w:rPr>
      <w:rFonts w:asciiTheme="majorHAnsi" w:eastAsia="Times New Roman" w:hAnsiTheme="majorHAnsi" w:cstheme="majorHAnsi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600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600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00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00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005F"/>
    <w:rPr>
      <w:b/>
      <w:bCs/>
      <w:sz w:val="20"/>
      <w:szCs w:val="20"/>
    </w:rPr>
  </w:style>
  <w:style w:type="character" w:customStyle="1" w:styleId="normaltextrun">
    <w:name w:val="normaltextrun"/>
    <w:basedOn w:val="Fontepargpadro"/>
    <w:rsid w:val="00530148"/>
  </w:style>
  <w:style w:type="character" w:customStyle="1" w:styleId="eop">
    <w:name w:val="eop"/>
    <w:basedOn w:val="Fontepargpadro"/>
    <w:rsid w:val="00530148"/>
  </w:style>
  <w:style w:type="character" w:styleId="Forte">
    <w:name w:val="Strong"/>
    <w:basedOn w:val="Fontepargpadro"/>
    <w:uiPriority w:val="22"/>
    <w:qFormat/>
    <w:rsid w:val="00C5721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7A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laboutcookie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polylang.pro/privacy-policy/" TargetMode="External"/><Relationship Id="rId14" Type="http://schemas.openxmlformats.org/officeDocument/2006/relationships/hyperlink" Target="https://esbsp.aesb.com.br/site/wp-content/uploads/2024/09/PRIVACIDADE-E-PROTECAO-DE-DADOS-ESBS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7111f-89ac-4ef6-bf8a-16561d9aebda" xsi:nil="true"/>
    <lcf76f155ced4ddcb4097134ff3c332f xmlns="ac5aab44-00ee-44df-b396-9232806bb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76393A3C6FD47A1D39D9E66D6AD1E" ma:contentTypeVersion="17" ma:contentTypeDescription="Create a new document." ma:contentTypeScope="" ma:versionID="90f9bac4796ea4d4e74c9d832251361f">
  <xsd:schema xmlns:xsd="http://www.w3.org/2001/XMLSchema" xmlns:xs="http://www.w3.org/2001/XMLSchema" xmlns:p="http://schemas.microsoft.com/office/2006/metadata/properties" xmlns:ns1="http://schemas.microsoft.com/sharepoint/v3" xmlns:ns2="ac5aab44-00ee-44df-b396-9232806bbf40" xmlns:ns3="f887111f-89ac-4ef6-bf8a-16561d9aebda" targetNamespace="http://schemas.microsoft.com/office/2006/metadata/properties" ma:root="true" ma:fieldsID="64e657ee3900a1ce97bde144abc90489" ns1:_="" ns2:_="" ns3:_="">
    <xsd:import namespace="http://schemas.microsoft.com/sharepoint/v3"/>
    <xsd:import namespace="ac5aab44-00ee-44df-b396-9232806bbf40"/>
    <xsd:import namespace="f887111f-89ac-4ef6-bf8a-16561d9ae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ab44-00ee-44df-b396-9232806b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c16d10-4db2-4935-b0c3-cbfec8b03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7111f-89ac-4ef6-bf8a-16561d9aeb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26a56a-9bc3-4a3c-ba8e-f86bd26560ae}" ma:internalName="TaxCatchAll" ma:showField="CatchAllData" ma:web="f887111f-89ac-4ef6-bf8a-16561d9ae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5A188A-04A3-4A7E-8542-3B3F506C0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D714C2-450F-4E1B-88D5-BD64EF8F0B0A}">
  <ds:schemaRefs>
    <ds:schemaRef ds:uri="http://schemas.microsoft.com/office/2006/metadata/properties"/>
    <ds:schemaRef ds:uri="http://schemas.microsoft.com/office/infopath/2007/PartnerControls"/>
    <ds:schemaRef ds:uri="f887111f-89ac-4ef6-bf8a-16561d9aebda"/>
    <ds:schemaRef ds:uri="ac5aab44-00ee-44df-b396-9232806bbf4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4C9FDF1-33B6-4185-A40A-3D2EE50134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5B1FB4-7685-4420-A2C7-EC2325D9F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5aab44-00ee-44df-b396-9232806bbf40"/>
    <ds:schemaRef ds:uri="f887111f-89ac-4ef6-bf8a-16561d9ae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1346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Links>
    <vt:vector size="36" baseType="variant">
      <vt:variant>
        <vt:i4>8126511</vt:i4>
      </vt:variant>
      <vt:variant>
        <vt:i4>15</vt:i4>
      </vt:variant>
      <vt:variant>
        <vt:i4>0</vt:i4>
      </vt:variant>
      <vt:variant>
        <vt:i4>5</vt:i4>
      </vt:variant>
      <vt:variant>
        <vt:lpwstr>https://www.hibrido.com.br/politica-de-privacidade/</vt:lpwstr>
      </vt:variant>
      <vt:variant>
        <vt:lpwstr/>
      </vt:variant>
      <vt:variant>
        <vt:i4>3080315</vt:i4>
      </vt:variant>
      <vt:variant>
        <vt:i4>12</vt:i4>
      </vt:variant>
      <vt:variant>
        <vt:i4>0</vt:i4>
      </vt:variant>
      <vt:variant>
        <vt:i4>5</vt:i4>
      </vt:variant>
      <vt:variant>
        <vt:lpwstr>http://www.allaboutcookies.org/</vt:lpwstr>
      </vt:variant>
      <vt:variant>
        <vt:lpwstr/>
      </vt:variant>
      <vt:variant>
        <vt:i4>127</vt:i4>
      </vt:variant>
      <vt:variant>
        <vt:i4>9</vt:i4>
      </vt:variant>
      <vt:variant>
        <vt:i4>0</vt:i4>
      </vt:variant>
      <vt:variant>
        <vt:i4>5</vt:i4>
      </vt:variant>
      <vt:variant>
        <vt:lpwstr>https://ajuda.rdstation.com/s/article/Orienta%C3%A7%C3%B5es-sobre-o-uso-de-cookies?language=pt_BR</vt:lpwstr>
      </vt:variant>
      <vt:variant>
        <vt:lpwstr/>
      </vt:variant>
      <vt:variant>
        <vt:i4>983057</vt:i4>
      </vt:variant>
      <vt:variant>
        <vt:i4>6</vt:i4>
      </vt:variant>
      <vt:variant>
        <vt:i4>0</vt:i4>
      </vt:variant>
      <vt:variant>
        <vt:i4>5</vt:i4>
      </vt:variant>
      <vt:variant>
        <vt:lpwstr>https://policies.google.com/terms</vt:lpwstr>
      </vt:variant>
      <vt:variant>
        <vt:lpwstr/>
      </vt:variant>
      <vt:variant>
        <vt:i4>6291567</vt:i4>
      </vt:variant>
      <vt:variant>
        <vt:i4>3</vt:i4>
      </vt:variant>
      <vt:variant>
        <vt:i4>0</vt:i4>
      </vt:variant>
      <vt:variant>
        <vt:i4>5</vt:i4>
      </vt:variant>
      <vt:variant>
        <vt:lpwstr>https://policies.google.com/privacy</vt:lpwstr>
      </vt:variant>
      <vt:variant>
        <vt:lpwstr/>
      </vt:variant>
      <vt:variant>
        <vt:i4>786457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https://www.google.com/intl/pt-BR/policies/privacy/partners/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fernanda.taub@rgm.com.br</dc:creator>
  <cp:keywords/>
  <dc:description/>
  <cp:lastModifiedBy>Thais Silva</cp:lastModifiedBy>
  <cp:revision>2</cp:revision>
  <dcterms:created xsi:type="dcterms:W3CDTF">2024-10-22T13:48:00Z</dcterms:created>
  <dcterms:modified xsi:type="dcterms:W3CDTF">2024-10-22T13:48:00Z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0x01010057076393A3C6FD47A1D39D9E66D6AD1E</vt:lpwstr>
  </property>
  <property fmtid="{D5CDD505-2E9C-101B-9397-08002B2CF9AE}" pid="3" name="MediaServiceImageTags">
    <vt:lpwstr/>
  </property>
</Properties>
</file>